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141" w:rsidRDefault="00DF3141" w:rsidP="00F90765">
      <w:pPr>
        <w:pStyle w:val="Heading1"/>
      </w:pPr>
      <w:bookmarkStart w:id="0" w:name="_Toc48252474"/>
      <w:bookmarkStart w:id="1" w:name="_Toc48253726"/>
      <w:r w:rsidRPr="00D218D7">
        <w:t>BAB 1. PENDAHULUAN</w:t>
      </w:r>
      <w:bookmarkEnd w:id="0"/>
      <w:bookmarkEnd w:id="1"/>
    </w:p>
    <w:p w:rsidR="000C190C" w:rsidRPr="000C190C" w:rsidRDefault="000C190C" w:rsidP="000C190C"/>
    <w:p w:rsidR="00F90765" w:rsidRPr="00F90765" w:rsidRDefault="00F90765" w:rsidP="00F90765"/>
    <w:p w:rsidR="00DF3141" w:rsidRPr="00EB0283" w:rsidRDefault="00EB0283" w:rsidP="00EB0283">
      <w:pPr>
        <w:pStyle w:val="Heading2"/>
      </w:pPr>
      <w:bookmarkStart w:id="2" w:name="_Toc48253727"/>
      <w:r w:rsidRPr="00EB0283">
        <w:t xml:space="preserve">1.1 </w:t>
      </w:r>
      <w:r w:rsidR="00DF3141" w:rsidRPr="00EB0283">
        <w:t>Latar Belakang</w:t>
      </w:r>
      <w:bookmarkEnd w:id="2"/>
    </w:p>
    <w:p w:rsidR="00DF3141" w:rsidRDefault="00DF3141" w:rsidP="00DF314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Pertumbuhan penduduk indonesia setiap tahunnya semakin bertambah menyebabkan meningkatnya kebutuhan akan saranan lain juga peningkatan, seperti pada penggunaan tranportasi baik itu transportasi pribadi maupun transportsi umum. Meningkatnya penggunaan transportasi tentunya akan meningkatkan pengunaan energi fosil setiap tahunnya. Pada tahun 2010 jumlah kendaraan bermotor di Indonesia sebesar 76.907.127 unit dan pada tahun 2017 meningkat sebesar 138.556.669 unit (BPS, 2017). Peningkatan jumlah kendaraan bermotor berbanding lurus dengan peningkatan konsumsi bahan bakar nasional, pada tahun 2017 konsumsi bahan bakar nasional mencapai  70.977.143,12 KL angka ini terus naik pada tahun 2018 konsumsi bahan bakar bakar nasional mencapai 74.079.096,32 KL  jumlah ini diantaranya adalah konsumsi bensin RON (Premium) sebesar 10.754.460,59 KL, minyak bensin RON 90 (Pertalite) sebesar 17.706.790,28 KL, dan Minyak Bensin RON 92 (Pertamax) sebesar 5.643.054,78 (ESDM, 2018). Peningkatan jumlah kendaraan tentunya akan menimbulkan dampak besar khususnya pasokan energi akan habis khususnya Bahan Bakar minyak, selain itu meningkatnya pertumbuhan jumlah kendaraan juga akan berdampak pada lingkungan serta kesehatan dengan banyaknya Emisi gas buang yang dihasilkan  kendaraan seperti karbon monoksida (CO), Hidrokarbon (HC), Nitrogen Oksida (NO</w:t>
      </w:r>
      <w:r>
        <w:rPr>
          <w:rFonts w:ascii="Times New Roman" w:hAnsi="Times New Roman" w:cs="Times New Roman"/>
          <w:sz w:val="24"/>
          <w:szCs w:val="24"/>
          <w:vertAlign w:val="subscript"/>
        </w:rPr>
        <w:t>x</w:t>
      </w:r>
      <w:r>
        <w:rPr>
          <w:rFonts w:ascii="Times New Roman" w:hAnsi="Times New Roman" w:cs="Times New Roman"/>
          <w:sz w:val="24"/>
          <w:szCs w:val="24"/>
        </w:rPr>
        <w:t xml:space="preserve">), dan Partikulat (PM10) (KLHK, 2019). </w:t>
      </w:r>
    </w:p>
    <w:p w:rsidR="00C91EDB" w:rsidRDefault="00DF3141" w:rsidP="00C91EDB">
      <w:pPr>
        <w:spacing w:after="0" w:line="360" w:lineRule="auto"/>
        <w:ind w:firstLine="360"/>
        <w:jc w:val="both"/>
        <w:rPr>
          <w:rFonts w:ascii="Times New Roman" w:hAnsi="Times New Roman" w:cs="Times New Roman"/>
          <w:sz w:val="24"/>
          <w:szCs w:val="24"/>
        </w:rPr>
        <w:sectPr w:rsidR="00C91EDB" w:rsidSect="00C91EDB">
          <w:headerReference w:type="default" r:id="rId9"/>
          <w:footerReference w:type="default" r:id="rId10"/>
          <w:pgSz w:w="11907" w:h="16839" w:code="9"/>
          <w:pgMar w:top="2268" w:right="1701" w:bottom="1701" w:left="2268" w:header="720" w:footer="720" w:gutter="0"/>
          <w:pgNumType w:start="1"/>
          <w:cols w:space="720"/>
          <w:docGrid w:linePitch="360"/>
        </w:sectPr>
      </w:pPr>
      <w:r>
        <w:rPr>
          <w:rFonts w:ascii="Times New Roman" w:hAnsi="Times New Roman" w:cs="Times New Roman"/>
          <w:sz w:val="24"/>
          <w:szCs w:val="24"/>
        </w:rPr>
        <w:t xml:space="preserve">Banyak upaya yang telah dilakukan untuk menekan jumlah emisi gas buang kendaraan seperti menaikan angka oktan (Oktan number) bahan bakar dengan mencampurkanya sama bahan bakar nabati (Biofuel) ataupun dengan zat aditif berupa oktan booster.  Angka oktan bahan bakar bensin adalah persentase volume isooktana yang terdiri atas iso-oktana (2,2,4-trimethylpentane) dan normal-heptana (n-heptane) yang dinyatakan dalam bilangan angka (Sudarmadi, 2001). </w:t>
      </w:r>
    </w:p>
    <w:p w:rsidR="00DF3141" w:rsidRDefault="00DF3141" w:rsidP="00C91EDB">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Maka perlunya inovasi baru dibidang energi baru</w:t>
      </w:r>
      <w:r w:rsidR="000C190C">
        <w:rPr>
          <w:rFonts w:ascii="Times New Roman" w:hAnsi="Times New Roman" w:cs="Times New Roman"/>
          <w:sz w:val="24"/>
          <w:szCs w:val="24"/>
        </w:rPr>
        <w:t xml:space="preserve"> dan terbarukan  khususnya pada</w:t>
      </w:r>
      <w:r>
        <w:rPr>
          <w:rFonts w:ascii="Times New Roman" w:hAnsi="Times New Roman" w:cs="Times New Roman"/>
          <w:sz w:val="24"/>
          <w:szCs w:val="24"/>
        </w:rPr>
        <w:t xml:space="preserve">sektor otomotif dalam meningkatkan efisiensi bahan bakar, meningkatkan torsi daya dan mengurangi dampak emisi gas buang. </w:t>
      </w:r>
    </w:p>
    <w:p w:rsidR="00DF3141" w:rsidRDefault="00DF3141" w:rsidP="00DF314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Upaya lain yang telah dilakukan untuk mengurangi polusi adalah inovasi yang dilakukan oleh pihak produsen otomotif dalam mengembangkan teknologi yang akan diterapkan pada sepeda motor mendapatkan campuran bahan bakar dan udara yang sesuai untuk pembakaran. Peralihan teknologi bahan bakar konvesional (Karburator) ke teknologi bahan bakar injeksi atau sering disebut EFI (</w:t>
      </w:r>
      <w:r w:rsidRPr="001168D6">
        <w:rPr>
          <w:rFonts w:ascii="Times New Roman" w:hAnsi="Times New Roman" w:cs="Times New Roman"/>
          <w:i/>
          <w:sz w:val="24"/>
          <w:szCs w:val="24"/>
        </w:rPr>
        <w:t>Eletronic Fuel Injection</w:t>
      </w:r>
      <w:r>
        <w:rPr>
          <w:rFonts w:ascii="Times New Roman" w:hAnsi="Times New Roman" w:cs="Times New Roman"/>
          <w:sz w:val="24"/>
          <w:szCs w:val="24"/>
        </w:rPr>
        <w:t xml:space="preserve">). Umumnya, penggantian teknologi konvensional ke teknologi EFI agak dapat meningkatkan unjuk kerja dan tenaga mesin untuk lebih baik, kestabilan akselarasi pada setiap putaran mesin, penghematan bahan bakar agar lebih ekonomis, dan mengurangi mesisi gas buang sehingga lebih ramah lingkungan. Kelebihan dari mesin berteknologi injeksi ini adalah efisiensi yang lebih baik dan lebih efektif (Jalius, 2008). </w:t>
      </w:r>
    </w:p>
    <w:p w:rsidR="00DF3141" w:rsidRDefault="00DF3141" w:rsidP="00DF314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Bahan bakar biofuel telah banyak digunakan dalam peningkatan nilai oktan dan performa kendaraan, </w:t>
      </w:r>
      <w:r w:rsidRPr="003D53DD">
        <w:rPr>
          <w:rFonts w:ascii="Times New Roman" w:hAnsi="Times New Roman" w:cs="Times New Roman"/>
          <w:i/>
          <w:sz w:val="24"/>
          <w:szCs w:val="24"/>
        </w:rPr>
        <w:t xml:space="preserve">biofuel </w:t>
      </w:r>
      <w:r>
        <w:rPr>
          <w:rFonts w:ascii="Times New Roman" w:hAnsi="Times New Roman" w:cs="Times New Roman"/>
          <w:sz w:val="24"/>
          <w:szCs w:val="24"/>
        </w:rPr>
        <w:t xml:space="preserve">yang umum dijumpai adalah bioetanol. Menurut Raharja dkk (2018) Bioetanol adalah  alkohol yang berasal dari tumbuhan seperti tebu, jangung, dan gandum. Bioetanol juga dikenal sebagi bahan bakar cair yang ramah lingkungan hal ini dikarenakan bersih dari emisi berbahaya (Sihalolo, 2009). Bioetanol juga berfungsi sebagai </w:t>
      </w:r>
      <w:r w:rsidRPr="003D53DD">
        <w:rPr>
          <w:rFonts w:ascii="Times New Roman" w:hAnsi="Times New Roman" w:cs="Times New Roman"/>
          <w:i/>
          <w:sz w:val="24"/>
          <w:szCs w:val="24"/>
        </w:rPr>
        <w:t>fuel extender</w:t>
      </w:r>
      <w:r>
        <w:rPr>
          <w:rFonts w:ascii="Times New Roman" w:hAnsi="Times New Roman" w:cs="Times New Roman"/>
          <w:sz w:val="24"/>
          <w:szCs w:val="24"/>
        </w:rPr>
        <w:t xml:space="preserve">, yaitu bahan penghemat bahan bakar fosil (Prihadana dkk, 2008). </w:t>
      </w:r>
    </w:p>
    <w:p w:rsidR="00DF3141" w:rsidRDefault="00DF3141" w:rsidP="00DF3141">
      <w:pPr>
        <w:spacing w:after="0" w:line="360" w:lineRule="auto"/>
        <w:ind w:firstLine="360"/>
        <w:jc w:val="both"/>
        <w:rPr>
          <w:rFonts w:ascii="Times New Roman" w:hAnsi="Times New Roman" w:cs="Times New Roman"/>
          <w:sz w:val="24"/>
          <w:szCs w:val="24"/>
        </w:rPr>
      </w:pPr>
      <w:r w:rsidRPr="00091A8F">
        <w:rPr>
          <w:rFonts w:ascii="Times New Roman" w:hAnsi="Times New Roman" w:cs="Times New Roman"/>
          <w:sz w:val="24"/>
          <w:szCs w:val="24"/>
        </w:rPr>
        <w:t xml:space="preserve">Penelitian </w:t>
      </w:r>
      <w:r>
        <w:rPr>
          <w:rFonts w:ascii="Times New Roman" w:hAnsi="Times New Roman" w:cs="Times New Roman"/>
          <w:sz w:val="24"/>
          <w:szCs w:val="24"/>
        </w:rPr>
        <w:t xml:space="preserve">ini </w:t>
      </w:r>
      <w:r w:rsidRPr="00091A8F">
        <w:rPr>
          <w:rFonts w:ascii="Times New Roman" w:hAnsi="Times New Roman" w:cs="Times New Roman"/>
          <w:sz w:val="24"/>
          <w:szCs w:val="24"/>
        </w:rPr>
        <w:t>di</w:t>
      </w:r>
      <w:r>
        <w:rPr>
          <w:rFonts w:ascii="Times New Roman" w:hAnsi="Times New Roman" w:cs="Times New Roman"/>
          <w:sz w:val="24"/>
          <w:szCs w:val="24"/>
        </w:rPr>
        <w:t xml:space="preserve">lakukan </w:t>
      </w:r>
      <w:r w:rsidRPr="00091A8F">
        <w:rPr>
          <w:rFonts w:ascii="Times New Roman" w:hAnsi="Times New Roman" w:cs="Times New Roman"/>
          <w:sz w:val="24"/>
          <w:szCs w:val="24"/>
        </w:rPr>
        <w:t>mengguna</w:t>
      </w:r>
      <w:r>
        <w:rPr>
          <w:rFonts w:ascii="Times New Roman" w:hAnsi="Times New Roman" w:cs="Times New Roman"/>
          <w:sz w:val="24"/>
          <w:szCs w:val="24"/>
        </w:rPr>
        <w:t xml:space="preserve">kan pertamax sebagai bahan bakar yang dicampur dengan bioetanol dengan kadar 99,5% yang terbuat dari tetes tebu dan akan </w:t>
      </w:r>
      <w:r w:rsidRPr="00091A8F">
        <w:rPr>
          <w:rFonts w:ascii="Times New Roman" w:hAnsi="Times New Roman" w:cs="Times New Roman"/>
          <w:sz w:val="24"/>
          <w:szCs w:val="24"/>
        </w:rPr>
        <w:t xml:space="preserve">diujikan pada sepeda motor </w:t>
      </w:r>
      <w:r>
        <w:rPr>
          <w:rFonts w:ascii="Times New Roman" w:hAnsi="Times New Roman" w:cs="Times New Roman"/>
          <w:sz w:val="24"/>
          <w:szCs w:val="24"/>
        </w:rPr>
        <w:t xml:space="preserve">Honda vario 125cc </w:t>
      </w:r>
      <w:r w:rsidRPr="00091A8F">
        <w:rPr>
          <w:rFonts w:ascii="Times New Roman" w:hAnsi="Times New Roman" w:cs="Times New Roman"/>
          <w:sz w:val="24"/>
          <w:szCs w:val="24"/>
        </w:rPr>
        <w:t xml:space="preserve">dengan </w:t>
      </w:r>
      <w:r>
        <w:rPr>
          <w:rFonts w:ascii="Times New Roman" w:hAnsi="Times New Roman" w:cs="Times New Roman"/>
          <w:sz w:val="24"/>
          <w:szCs w:val="24"/>
        </w:rPr>
        <w:t>sistem injeksi yang bertransmisi otomatis</w:t>
      </w:r>
      <w:r w:rsidRPr="00091A8F">
        <w:rPr>
          <w:rFonts w:ascii="Times New Roman" w:hAnsi="Times New Roman" w:cs="Times New Roman"/>
          <w:sz w:val="24"/>
          <w:szCs w:val="24"/>
        </w:rPr>
        <w:t xml:space="preserve">. </w:t>
      </w:r>
    </w:p>
    <w:p w:rsidR="00DF3141" w:rsidRDefault="00DF3141" w:rsidP="00DF3141">
      <w:pPr>
        <w:spacing w:after="0" w:line="360" w:lineRule="auto"/>
        <w:jc w:val="both"/>
        <w:rPr>
          <w:rFonts w:ascii="Times New Roman" w:hAnsi="Times New Roman" w:cs="Times New Roman"/>
          <w:sz w:val="24"/>
          <w:szCs w:val="24"/>
        </w:rPr>
      </w:pPr>
    </w:p>
    <w:p w:rsidR="00DF3141" w:rsidRPr="00EB0283" w:rsidRDefault="00EB0283" w:rsidP="00EB0283">
      <w:pPr>
        <w:pStyle w:val="Heading2"/>
      </w:pPr>
      <w:bookmarkStart w:id="3" w:name="_Toc48253728"/>
      <w:r>
        <w:t xml:space="preserve">1.2 </w:t>
      </w:r>
      <w:r w:rsidR="00DF3141" w:rsidRPr="00EB0283">
        <w:t>Rumusan masalah</w:t>
      </w:r>
      <w:bookmarkEnd w:id="3"/>
    </w:p>
    <w:p w:rsidR="00DF3141" w:rsidRDefault="00DF3141" w:rsidP="00DF3141">
      <w:pPr>
        <w:pStyle w:val="ListParagraph"/>
        <w:spacing w:line="360" w:lineRule="auto"/>
        <w:ind w:left="0" w:firstLine="720"/>
        <w:rPr>
          <w:rFonts w:ascii="Times New Roman" w:hAnsi="Times New Roman" w:cs="Times New Roman"/>
          <w:sz w:val="24"/>
          <w:szCs w:val="24"/>
        </w:rPr>
      </w:pPr>
      <w:r w:rsidRPr="00F94F1A">
        <w:rPr>
          <w:rFonts w:ascii="Times New Roman" w:hAnsi="Times New Roman" w:cs="Times New Roman"/>
          <w:sz w:val="24"/>
          <w:szCs w:val="24"/>
        </w:rPr>
        <w:t>Dari uraian latar belakang</w:t>
      </w:r>
      <w:r>
        <w:rPr>
          <w:rFonts w:ascii="Times New Roman" w:hAnsi="Times New Roman" w:cs="Times New Roman"/>
          <w:sz w:val="24"/>
          <w:szCs w:val="24"/>
        </w:rPr>
        <w:t xml:space="preserve"> diatas</w:t>
      </w:r>
      <w:r w:rsidRPr="00F94F1A">
        <w:rPr>
          <w:rFonts w:ascii="Times New Roman" w:hAnsi="Times New Roman" w:cs="Times New Roman"/>
          <w:sz w:val="24"/>
          <w:szCs w:val="24"/>
        </w:rPr>
        <w:t xml:space="preserve">, </w:t>
      </w:r>
      <w:r>
        <w:rPr>
          <w:rFonts w:ascii="Times New Roman" w:hAnsi="Times New Roman" w:cs="Times New Roman"/>
          <w:sz w:val="24"/>
          <w:szCs w:val="24"/>
        </w:rPr>
        <w:t xml:space="preserve">maka </w:t>
      </w:r>
      <w:r w:rsidRPr="00F94F1A">
        <w:rPr>
          <w:rFonts w:ascii="Times New Roman" w:hAnsi="Times New Roman" w:cs="Times New Roman"/>
          <w:sz w:val="24"/>
          <w:szCs w:val="24"/>
        </w:rPr>
        <w:t xml:space="preserve">rumusan masalah </w:t>
      </w:r>
      <w:r>
        <w:rPr>
          <w:rFonts w:ascii="Times New Roman" w:hAnsi="Times New Roman" w:cs="Times New Roman"/>
          <w:sz w:val="24"/>
          <w:szCs w:val="24"/>
        </w:rPr>
        <w:t xml:space="preserve">dari penelitian ini adalah </w:t>
      </w:r>
      <w:r w:rsidR="00EB0283">
        <w:rPr>
          <w:rFonts w:ascii="Times New Roman" w:hAnsi="Times New Roman" w:cs="Times New Roman"/>
          <w:sz w:val="24"/>
          <w:szCs w:val="24"/>
        </w:rPr>
        <w:t>:</w:t>
      </w:r>
    </w:p>
    <w:p w:rsidR="00DF3141" w:rsidRPr="008A1D73" w:rsidRDefault="00DF3141" w:rsidP="00DF3141">
      <w:pPr>
        <w:pStyle w:val="ListParagraph"/>
        <w:numPr>
          <w:ilvl w:val="0"/>
          <w:numId w:val="28"/>
        </w:numPr>
        <w:spacing w:after="0" w:line="360" w:lineRule="auto"/>
        <w:jc w:val="both"/>
        <w:rPr>
          <w:rFonts w:ascii="Times New Roman" w:hAnsi="Times New Roman" w:cs="Times New Roman"/>
          <w:sz w:val="24"/>
          <w:szCs w:val="24"/>
        </w:rPr>
      </w:pPr>
      <w:r w:rsidRPr="008A1D73">
        <w:rPr>
          <w:rFonts w:ascii="Times New Roman" w:hAnsi="Times New Roman" w:cs="Times New Roman"/>
          <w:sz w:val="24"/>
          <w:szCs w:val="24"/>
        </w:rPr>
        <w:t>Berapa Torsi maksimum yang dihasilkan sepeda motor menggunakan campuran bioetanol 99,5% dan pertamax ?</w:t>
      </w:r>
    </w:p>
    <w:p w:rsidR="00DF3141" w:rsidRPr="008A1D73" w:rsidRDefault="00DF3141" w:rsidP="00DF3141">
      <w:pPr>
        <w:pStyle w:val="ListParagraph"/>
        <w:numPr>
          <w:ilvl w:val="0"/>
          <w:numId w:val="28"/>
        </w:numPr>
        <w:spacing w:after="0" w:line="360" w:lineRule="auto"/>
        <w:jc w:val="both"/>
        <w:rPr>
          <w:rFonts w:ascii="Times New Roman" w:hAnsi="Times New Roman" w:cs="Times New Roman"/>
          <w:sz w:val="24"/>
          <w:szCs w:val="24"/>
        </w:rPr>
      </w:pPr>
      <w:r w:rsidRPr="008A1D73">
        <w:rPr>
          <w:rFonts w:ascii="Times New Roman" w:hAnsi="Times New Roman" w:cs="Times New Roman"/>
          <w:sz w:val="24"/>
          <w:szCs w:val="24"/>
        </w:rPr>
        <w:lastRenderedPageBreak/>
        <w:t xml:space="preserve">Berapa Daya maksimum yang dihasilkan sepeda motor menggunakan campuran bioetanol 99,5% </w:t>
      </w:r>
      <w:r>
        <w:rPr>
          <w:rFonts w:ascii="Times New Roman" w:hAnsi="Times New Roman" w:cs="Times New Roman"/>
          <w:sz w:val="24"/>
          <w:szCs w:val="24"/>
        </w:rPr>
        <w:t>dan pertamax?</w:t>
      </w:r>
    </w:p>
    <w:p w:rsidR="00DF3141" w:rsidRDefault="00DF3141" w:rsidP="00DF3141">
      <w:pPr>
        <w:pStyle w:val="ListParagraph"/>
        <w:numPr>
          <w:ilvl w:val="0"/>
          <w:numId w:val="28"/>
        </w:numPr>
        <w:spacing w:after="0" w:line="360" w:lineRule="auto"/>
        <w:jc w:val="both"/>
        <w:rPr>
          <w:rFonts w:ascii="Times New Roman" w:hAnsi="Times New Roman" w:cs="Times New Roman"/>
          <w:sz w:val="24"/>
          <w:szCs w:val="24"/>
        </w:rPr>
      </w:pPr>
      <w:r w:rsidRPr="008A1D73">
        <w:rPr>
          <w:rFonts w:ascii="Times New Roman" w:hAnsi="Times New Roman" w:cs="Times New Roman"/>
          <w:sz w:val="24"/>
          <w:szCs w:val="24"/>
        </w:rPr>
        <w:t>Berapa emisi gas buang terendah yang dihasilkan sepeda motor menggunakan campuran bioetanol 99,5%  dan pertamax?</w:t>
      </w:r>
    </w:p>
    <w:p w:rsidR="00DF3141" w:rsidRPr="008A1D73" w:rsidRDefault="00DF3141" w:rsidP="00DF3141">
      <w:pPr>
        <w:pStyle w:val="ListParagraph"/>
        <w:numPr>
          <w:ilvl w:val="0"/>
          <w:numId w:val="28"/>
        </w:numPr>
        <w:spacing w:after="0" w:line="360" w:lineRule="auto"/>
        <w:jc w:val="both"/>
        <w:rPr>
          <w:rFonts w:ascii="Times New Roman" w:hAnsi="Times New Roman" w:cs="Times New Roman"/>
          <w:sz w:val="24"/>
          <w:szCs w:val="24"/>
        </w:rPr>
      </w:pPr>
      <w:r w:rsidRPr="008A1D73">
        <w:rPr>
          <w:rFonts w:ascii="Times New Roman" w:hAnsi="Times New Roman" w:cs="Times New Roman"/>
          <w:sz w:val="24"/>
          <w:szCs w:val="24"/>
        </w:rPr>
        <w:t xml:space="preserve">Bagaimana perbandingan </w:t>
      </w:r>
      <w:r>
        <w:rPr>
          <w:rFonts w:ascii="Times New Roman" w:hAnsi="Times New Roman" w:cs="Times New Roman"/>
          <w:sz w:val="24"/>
          <w:szCs w:val="24"/>
        </w:rPr>
        <w:t xml:space="preserve">terbaik </w:t>
      </w:r>
      <w:r w:rsidRPr="008A1D73">
        <w:rPr>
          <w:rFonts w:ascii="Times New Roman" w:hAnsi="Times New Roman" w:cs="Times New Roman"/>
          <w:sz w:val="24"/>
          <w:szCs w:val="24"/>
        </w:rPr>
        <w:t>campuran bioetanol 99,5% dan Pertamax?</w:t>
      </w:r>
    </w:p>
    <w:p w:rsidR="00DF3141" w:rsidRDefault="00DF3141" w:rsidP="00DF3141">
      <w:pPr>
        <w:spacing w:after="0" w:line="360" w:lineRule="auto"/>
        <w:jc w:val="both"/>
        <w:rPr>
          <w:rFonts w:ascii="Times New Roman" w:hAnsi="Times New Roman" w:cs="Times New Roman"/>
          <w:b/>
          <w:sz w:val="24"/>
          <w:szCs w:val="24"/>
        </w:rPr>
      </w:pPr>
    </w:p>
    <w:p w:rsidR="00DF3141" w:rsidRPr="00EB0283" w:rsidRDefault="00EB0283" w:rsidP="00EB0283">
      <w:pPr>
        <w:pStyle w:val="Heading2"/>
      </w:pPr>
      <w:bookmarkStart w:id="4" w:name="_Toc48253729"/>
      <w:r w:rsidRPr="00EB0283">
        <w:t>1.3</w:t>
      </w:r>
      <w:r>
        <w:t xml:space="preserve"> </w:t>
      </w:r>
      <w:r w:rsidR="00DF3141" w:rsidRPr="00EB0283">
        <w:t>Tujuan Penelitian</w:t>
      </w:r>
      <w:bookmarkEnd w:id="4"/>
    </w:p>
    <w:p w:rsidR="00DF3141" w:rsidRPr="00C54969" w:rsidRDefault="00DF3141" w:rsidP="00DF3141">
      <w:pPr>
        <w:spacing w:after="0" w:line="360" w:lineRule="auto"/>
        <w:ind w:firstLine="709"/>
        <w:jc w:val="both"/>
        <w:rPr>
          <w:rFonts w:ascii="Times New Roman" w:hAnsi="Times New Roman" w:cs="Times New Roman"/>
          <w:sz w:val="24"/>
          <w:szCs w:val="24"/>
        </w:rPr>
      </w:pPr>
      <w:r w:rsidRPr="00C54969">
        <w:rPr>
          <w:rFonts w:ascii="Times New Roman" w:hAnsi="Times New Roman" w:cs="Times New Roman"/>
          <w:sz w:val="24"/>
          <w:szCs w:val="24"/>
        </w:rPr>
        <w:t xml:space="preserve">Dari uraian rumusan masalah diatas, maka tujuan dari </w:t>
      </w:r>
      <w:r>
        <w:rPr>
          <w:rFonts w:ascii="Times New Roman" w:hAnsi="Times New Roman" w:cs="Times New Roman"/>
          <w:sz w:val="24"/>
          <w:szCs w:val="24"/>
        </w:rPr>
        <w:t xml:space="preserve">penelitian ini adalah </w:t>
      </w:r>
      <w:r w:rsidRPr="00C54969">
        <w:rPr>
          <w:rFonts w:ascii="Times New Roman" w:hAnsi="Times New Roman" w:cs="Times New Roman"/>
          <w:sz w:val="24"/>
          <w:szCs w:val="24"/>
        </w:rPr>
        <w:t xml:space="preserve"> </w:t>
      </w:r>
    </w:p>
    <w:p w:rsidR="00DF3141" w:rsidRPr="008A1D73" w:rsidRDefault="00DF3141" w:rsidP="00DF3141">
      <w:pPr>
        <w:pStyle w:val="ListParagraph"/>
        <w:numPr>
          <w:ilvl w:val="0"/>
          <w:numId w:val="2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Mengetahui </w:t>
      </w:r>
      <w:r w:rsidRPr="008A1D73">
        <w:rPr>
          <w:rFonts w:ascii="Times New Roman" w:hAnsi="Times New Roman" w:cs="Times New Roman"/>
          <w:sz w:val="24"/>
          <w:szCs w:val="24"/>
        </w:rPr>
        <w:t>Torsi maksimum yang dihasilkan sepeda motor menggunakan campuran bioetanol 99,5% dan pertamax</w:t>
      </w:r>
      <w:r>
        <w:rPr>
          <w:rFonts w:ascii="Times New Roman" w:hAnsi="Times New Roman" w:cs="Times New Roman"/>
          <w:sz w:val="24"/>
          <w:szCs w:val="24"/>
        </w:rPr>
        <w:t>.</w:t>
      </w:r>
    </w:p>
    <w:p w:rsidR="00DF3141" w:rsidRDefault="00DF3141" w:rsidP="00DF3141">
      <w:pPr>
        <w:pStyle w:val="ListParagraph"/>
        <w:numPr>
          <w:ilvl w:val="0"/>
          <w:numId w:val="2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Mengetahui Daya maksimum yang dihasilkan sepeda motor menggunakan campuran bioetanol 99,5% dan pertamax.</w:t>
      </w:r>
    </w:p>
    <w:p w:rsidR="00DF3141" w:rsidRDefault="00DF3141" w:rsidP="00DF3141">
      <w:pPr>
        <w:pStyle w:val="ListParagraph"/>
        <w:numPr>
          <w:ilvl w:val="0"/>
          <w:numId w:val="2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Mengetahui emisi gas buang terendah yang dihasilkan sepeda motor menggunakan campuran bioetanol 99,5%  dan pertamax.</w:t>
      </w:r>
    </w:p>
    <w:p w:rsidR="00DF3141" w:rsidRPr="008A1D73" w:rsidRDefault="00DF3141" w:rsidP="00DF3141">
      <w:pPr>
        <w:pStyle w:val="ListParagraph"/>
        <w:numPr>
          <w:ilvl w:val="0"/>
          <w:numId w:val="2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Mengetahui</w:t>
      </w:r>
      <w:r w:rsidRPr="008A1D73">
        <w:rPr>
          <w:rFonts w:ascii="Times New Roman" w:hAnsi="Times New Roman" w:cs="Times New Roman"/>
          <w:sz w:val="24"/>
          <w:szCs w:val="24"/>
        </w:rPr>
        <w:t xml:space="preserve"> perbandingan </w:t>
      </w:r>
      <w:r>
        <w:rPr>
          <w:rFonts w:ascii="Times New Roman" w:hAnsi="Times New Roman" w:cs="Times New Roman"/>
          <w:sz w:val="24"/>
          <w:szCs w:val="24"/>
        </w:rPr>
        <w:t>terbaik</w:t>
      </w:r>
      <w:r w:rsidRPr="008A1D73">
        <w:rPr>
          <w:rFonts w:ascii="Times New Roman" w:hAnsi="Times New Roman" w:cs="Times New Roman"/>
          <w:sz w:val="24"/>
          <w:szCs w:val="24"/>
        </w:rPr>
        <w:t xml:space="preserve"> campur</w:t>
      </w:r>
      <w:r>
        <w:rPr>
          <w:rFonts w:ascii="Times New Roman" w:hAnsi="Times New Roman" w:cs="Times New Roman"/>
          <w:sz w:val="24"/>
          <w:szCs w:val="24"/>
        </w:rPr>
        <w:t>an bioetanol 99,5% dan Pertamax.</w:t>
      </w:r>
    </w:p>
    <w:p w:rsidR="00DF3141" w:rsidRPr="00C54969" w:rsidRDefault="00DF3141" w:rsidP="00DF3141">
      <w:pPr>
        <w:spacing w:after="0" w:line="360" w:lineRule="auto"/>
        <w:jc w:val="both"/>
        <w:rPr>
          <w:rFonts w:ascii="Times New Roman" w:hAnsi="Times New Roman" w:cs="Times New Roman"/>
          <w:sz w:val="24"/>
          <w:szCs w:val="24"/>
        </w:rPr>
      </w:pPr>
      <w:r w:rsidRPr="00C54969">
        <w:rPr>
          <w:rFonts w:ascii="Times New Roman" w:hAnsi="Times New Roman" w:cs="Times New Roman"/>
          <w:sz w:val="24"/>
          <w:szCs w:val="24"/>
        </w:rPr>
        <w:t>.</w:t>
      </w:r>
    </w:p>
    <w:p w:rsidR="00DF3141" w:rsidRPr="00EB0283" w:rsidRDefault="00EB0283" w:rsidP="00EB0283">
      <w:pPr>
        <w:pStyle w:val="Heading2"/>
      </w:pPr>
      <w:bookmarkStart w:id="5" w:name="_Toc48253730"/>
      <w:r>
        <w:t xml:space="preserve">1.4 </w:t>
      </w:r>
      <w:r w:rsidR="00DF3141" w:rsidRPr="00EB0283">
        <w:t>Manfaat Penelitian</w:t>
      </w:r>
      <w:bookmarkEnd w:id="5"/>
    </w:p>
    <w:p w:rsidR="00DF3141" w:rsidRPr="005600EE" w:rsidRDefault="00DF3141" w:rsidP="00DF3141">
      <w:pPr>
        <w:spacing w:after="0" w:line="360" w:lineRule="auto"/>
        <w:ind w:firstLine="720"/>
        <w:jc w:val="both"/>
        <w:rPr>
          <w:rFonts w:ascii="Times New Roman" w:hAnsi="Times New Roman" w:cs="Times New Roman"/>
          <w:sz w:val="24"/>
          <w:szCs w:val="24"/>
        </w:rPr>
      </w:pPr>
      <w:r w:rsidRPr="005600EE">
        <w:rPr>
          <w:rFonts w:ascii="Times New Roman" w:hAnsi="Times New Roman" w:cs="Times New Roman"/>
          <w:sz w:val="24"/>
          <w:szCs w:val="24"/>
        </w:rPr>
        <w:t>Berdasarkan  penelitian yang dilakukan, diharapkan penelitian ini memberikan manfaat bagi penulis maupun khalayak umum sebagai berikut :</w:t>
      </w:r>
    </w:p>
    <w:p w:rsidR="00DF3141" w:rsidRDefault="00DF3141" w:rsidP="00DF3141">
      <w:pPr>
        <w:pStyle w:val="ListParagraph"/>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Menambah pengetahuan dan wawasan tentang unjuk kerja dan emisi gas buang yang dihasilkan motor bakar.</w:t>
      </w:r>
    </w:p>
    <w:p w:rsidR="00DF3141" w:rsidRDefault="00DF3141" w:rsidP="00DF3141">
      <w:pPr>
        <w:pStyle w:val="ListParagraph"/>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Menambah pengetahuan dan wawasan tentang oktan booster dan bioetanol sebagai campuran bahan bakar untuk mengurangi emisi gas buang dan pengaruhnya terhadap unjuk kerja.</w:t>
      </w:r>
    </w:p>
    <w:p w:rsidR="00DF3141" w:rsidRDefault="00DF3141" w:rsidP="00DF3141">
      <w:pPr>
        <w:pStyle w:val="ListParagraph"/>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Dapat menjadi rujukan penelitian selanjutnya tentang unjuk kerja dan emisi gas buang.</w:t>
      </w:r>
    </w:p>
    <w:p w:rsidR="00DF3141" w:rsidRPr="00EE24C9" w:rsidRDefault="00DF3141" w:rsidP="00DF3141">
      <w:pPr>
        <w:pStyle w:val="ListParagraph"/>
        <w:spacing w:after="0" w:line="360" w:lineRule="auto"/>
        <w:jc w:val="both"/>
        <w:rPr>
          <w:rFonts w:ascii="Times New Roman" w:hAnsi="Times New Roman" w:cs="Times New Roman"/>
          <w:sz w:val="24"/>
          <w:szCs w:val="24"/>
        </w:rPr>
      </w:pPr>
    </w:p>
    <w:p w:rsidR="00DF3141" w:rsidRPr="00EB0283" w:rsidRDefault="00EB0283" w:rsidP="00EB0283">
      <w:pPr>
        <w:pStyle w:val="Heading2"/>
      </w:pPr>
      <w:bookmarkStart w:id="6" w:name="_Toc48253731"/>
      <w:r>
        <w:lastRenderedPageBreak/>
        <w:t xml:space="preserve">1.5 </w:t>
      </w:r>
      <w:r w:rsidR="00DF3141" w:rsidRPr="00EB0283">
        <w:t>Batasan Masalah</w:t>
      </w:r>
      <w:bookmarkEnd w:id="6"/>
    </w:p>
    <w:p w:rsidR="00DF3141" w:rsidRDefault="00DF3141" w:rsidP="00DF3141">
      <w:pPr>
        <w:pStyle w:val="ListParagraph"/>
        <w:spacing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Adapun batasan masalah dalam penelitian ini antara lain :</w:t>
      </w:r>
    </w:p>
    <w:p w:rsidR="00DF3141" w:rsidRDefault="00DF3141" w:rsidP="00DF3141">
      <w:pPr>
        <w:pStyle w:val="ListParagraph"/>
        <w:numPr>
          <w:ilvl w:val="0"/>
          <w:numId w:val="15"/>
        </w:numPr>
        <w:spacing w:line="360" w:lineRule="auto"/>
        <w:jc w:val="both"/>
        <w:rPr>
          <w:rFonts w:ascii="Times New Roman" w:hAnsi="Times New Roman" w:cs="Times New Roman"/>
          <w:sz w:val="24"/>
          <w:szCs w:val="24"/>
        </w:rPr>
      </w:pPr>
      <w:r w:rsidRPr="005300A0">
        <w:rPr>
          <w:rFonts w:ascii="Times New Roman" w:hAnsi="Times New Roman" w:cs="Times New Roman"/>
          <w:sz w:val="24"/>
          <w:szCs w:val="24"/>
        </w:rPr>
        <w:t>Penelitian ini hanya mengukur torsi, RPM, daya maksimum begitu juga dengan emisi gas buang yang dihasikan mesin.</w:t>
      </w:r>
    </w:p>
    <w:p w:rsidR="00DF3141" w:rsidRDefault="00DF3141" w:rsidP="00DF3141">
      <w:pPr>
        <w:pStyle w:val="ListParagraph"/>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Hanya menggunakan bahan bakar pertamax.</w:t>
      </w:r>
    </w:p>
    <w:p w:rsidR="00DF3141" w:rsidRDefault="00DF3141" w:rsidP="00DF3141">
      <w:pPr>
        <w:pStyle w:val="ListParagraph"/>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Pengujian hanya dilakukan</w:t>
      </w:r>
      <w:r w:rsidRPr="005300A0">
        <w:rPr>
          <w:rFonts w:ascii="Times New Roman" w:hAnsi="Times New Roman" w:cs="Times New Roman"/>
          <w:sz w:val="24"/>
          <w:szCs w:val="24"/>
        </w:rPr>
        <w:t xml:space="preserve"> pada</w:t>
      </w:r>
      <w:r w:rsidR="00AB6B34">
        <w:rPr>
          <w:rFonts w:ascii="Times New Roman" w:hAnsi="Times New Roman" w:cs="Times New Roman"/>
          <w:sz w:val="24"/>
          <w:szCs w:val="24"/>
        </w:rPr>
        <w:t xml:space="preserve"> motor injeksi Honda vario 150</w:t>
      </w:r>
      <w:r>
        <w:rPr>
          <w:rFonts w:ascii="Times New Roman" w:hAnsi="Times New Roman" w:cs="Times New Roman"/>
          <w:sz w:val="24"/>
          <w:szCs w:val="24"/>
        </w:rPr>
        <w:t xml:space="preserve"> cc.</w:t>
      </w:r>
    </w:p>
    <w:p w:rsidR="00DF3141" w:rsidRDefault="00DF3141" w:rsidP="00DF3141">
      <w:pPr>
        <w:pStyle w:val="ListParagraph"/>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Campuran menggunakan bioetanol 99,5%</w:t>
      </w:r>
    </w:p>
    <w:p w:rsidR="00DF3141" w:rsidRDefault="00DF3141" w:rsidP="00DF3141">
      <w:pPr>
        <w:pStyle w:val="ListParagraph"/>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Emisi gas buang Hanya CO, CO</w:t>
      </w:r>
      <w:r>
        <w:rPr>
          <w:rFonts w:ascii="Times New Roman" w:hAnsi="Times New Roman" w:cs="Times New Roman"/>
          <w:sz w:val="24"/>
          <w:szCs w:val="24"/>
          <w:vertAlign w:val="subscript"/>
        </w:rPr>
        <w:t>2</w:t>
      </w:r>
      <w:r>
        <w:rPr>
          <w:rFonts w:ascii="Times New Roman" w:hAnsi="Times New Roman" w:cs="Times New Roman"/>
          <w:sz w:val="24"/>
          <w:szCs w:val="24"/>
        </w:rPr>
        <w:t>, dan HC yang dianalisa.</w:t>
      </w:r>
    </w:p>
    <w:p w:rsidR="00DF3141" w:rsidRDefault="00DF3141" w:rsidP="00DF3141">
      <w:pPr>
        <w:pStyle w:val="ListParagraph"/>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Tidak membahas peningkatan nilai oktan dan nilai kalor bahan bakar. </w:t>
      </w:r>
    </w:p>
    <w:p w:rsidR="00DF3141" w:rsidRDefault="00DF3141" w:rsidP="00DF3141">
      <w:pPr>
        <w:pStyle w:val="ListParagraph"/>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Tidak membahas penghematan bahan bakar pada mesin.</w:t>
      </w:r>
    </w:p>
    <w:p w:rsidR="00F87863" w:rsidRPr="00F84452" w:rsidRDefault="00DF3141" w:rsidP="007359F3">
      <w:pPr>
        <w:pStyle w:val="ListParagraph"/>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Tidak Melakukan mapping Pada ECU (Electronic Control unit)</w:t>
      </w:r>
      <w:bookmarkStart w:id="7" w:name="_GoBack"/>
      <w:bookmarkEnd w:id="7"/>
    </w:p>
    <w:sectPr w:rsidR="00F87863" w:rsidRPr="00F84452" w:rsidSect="007359F3">
      <w:headerReference w:type="default" r:id="rId11"/>
      <w:footerReference w:type="default" r:id="rId12"/>
      <w:pgSz w:w="11907" w:h="16839" w:code="9"/>
      <w:pgMar w:top="2268" w:right="1701" w:bottom="1701" w:left="2268" w:header="720"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2FF" w:rsidRDefault="003B42FF" w:rsidP="007E3ACD">
      <w:pPr>
        <w:spacing w:after="0" w:line="240" w:lineRule="auto"/>
      </w:pPr>
      <w:r>
        <w:separator/>
      </w:r>
    </w:p>
  </w:endnote>
  <w:endnote w:type="continuationSeparator" w:id="0">
    <w:p w:rsidR="003B42FF" w:rsidRDefault="003B42FF" w:rsidP="007E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996944"/>
      <w:docPartObj>
        <w:docPartGallery w:val="Page Numbers (Bottom of Page)"/>
        <w:docPartUnique/>
      </w:docPartObj>
    </w:sdtPr>
    <w:sdtEndPr>
      <w:rPr>
        <w:noProof/>
      </w:rPr>
    </w:sdtEndPr>
    <w:sdtContent>
      <w:p w:rsidR="00950EE4" w:rsidRDefault="00950EE4">
        <w:pPr>
          <w:pStyle w:val="Footer"/>
          <w:jc w:val="center"/>
        </w:pPr>
        <w:r>
          <w:fldChar w:fldCharType="begin"/>
        </w:r>
        <w:r>
          <w:instrText xml:space="preserve"> PAGE   \* MERGEFORMAT </w:instrText>
        </w:r>
        <w:r>
          <w:fldChar w:fldCharType="separate"/>
        </w:r>
        <w:r w:rsidR="007359F3">
          <w:rPr>
            <w:noProof/>
          </w:rPr>
          <w:t>1</w:t>
        </w:r>
        <w:r>
          <w:rPr>
            <w:noProof/>
          </w:rPr>
          <w:fldChar w:fldCharType="end"/>
        </w:r>
      </w:p>
    </w:sdtContent>
  </w:sdt>
  <w:p w:rsidR="00950EE4" w:rsidRDefault="00950E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EE4" w:rsidRDefault="00950EE4">
    <w:pPr>
      <w:pStyle w:val="Footer"/>
      <w:jc w:val="center"/>
    </w:pPr>
  </w:p>
  <w:p w:rsidR="00950EE4" w:rsidRDefault="00950E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2FF" w:rsidRDefault="003B42FF" w:rsidP="007E3ACD">
      <w:pPr>
        <w:spacing w:after="0" w:line="240" w:lineRule="auto"/>
      </w:pPr>
      <w:r>
        <w:separator/>
      </w:r>
    </w:p>
  </w:footnote>
  <w:footnote w:type="continuationSeparator" w:id="0">
    <w:p w:rsidR="003B42FF" w:rsidRDefault="003B42FF" w:rsidP="007E3A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EE4" w:rsidRDefault="00950E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1285740"/>
      <w:docPartObj>
        <w:docPartGallery w:val="Page Numbers (Top of Page)"/>
        <w:docPartUnique/>
      </w:docPartObj>
    </w:sdtPr>
    <w:sdtEndPr>
      <w:rPr>
        <w:noProof/>
      </w:rPr>
    </w:sdtEndPr>
    <w:sdtContent>
      <w:p w:rsidR="00950EE4" w:rsidRDefault="00950EE4">
        <w:pPr>
          <w:pStyle w:val="Header"/>
          <w:jc w:val="right"/>
        </w:pPr>
        <w:r>
          <w:fldChar w:fldCharType="begin"/>
        </w:r>
        <w:r>
          <w:instrText xml:space="preserve"> PAGE   \* MERGEFORMAT </w:instrText>
        </w:r>
        <w:r>
          <w:fldChar w:fldCharType="separate"/>
        </w:r>
        <w:r w:rsidR="007359F3">
          <w:rPr>
            <w:noProof/>
          </w:rPr>
          <w:t>4</w:t>
        </w:r>
        <w:r>
          <w:rPr>
            <w:noProof/>
          </w:rPr>
          <w:fldChar w:fldCharType="end"/>
        </w:r>
      </w:p>
    </w:sdtContent>
  </w:sdt>
  <w:p w:rsidR="00950EE4" w:rsidRDefault="00950E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502BF"/>
    <w:multiLevelType w:val="hybridMultilevel"/>
    <w:tmpl w:val="C5E8D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47357E"/>
    <w:multiLevelType w:val="hybridMultilevel"/>
    <w:tmpl w:val="A49C7D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567054"/>
    <w:multiLevelType w:val="hybridMultilevel"/>
    <w:tmpl w:val="3AE6F6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7C3845"/>
    <w:multiLevelType w:val="hybridMultilevel"/>
    <w:tmpl w:val="B8A887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4766F8"/>
    <w:multiLevelType w:val="hybridMultilevel"/>
    <w:tmpl w:val="C18E1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BF5BB3"/>
    <w:multiLevelType w:val="hybridMultilevel"/>
    <w:tmpl w:val="4AF4E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6C4D48"/>
    <w:multiLevelType w:val="multilevel"/>
    <w:tmpl w:val="052834D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D024137"/>
    <w:multiLevelType w:val="multilevel"/>
    <w:tmpl w:val="5D6E9D34"/>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5D6779C"/>
    <w:multiLevelType w:val="hybridMultilevel"/>
    <w:tmpl w:val="876A5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9E6A05"/>
    <w:multiLevelType w:val="multilevel"/>
    <w:tmpl w:val="3662D1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7637924"/>
    <w:multiLevelType w:val="hybridMultilevel"/>
    <w:tmpl w:val="6C509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6B2168"/>
    <w:multiLevelType w:val="hybridMultilevel"/>
    <w:tmpl w:val="91C6D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7E7D62"/>
    <w:multiLevelType w:val="hybridMultilevel"/>
    <w:tmpl w:val="F08E3A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B55379C"/>
    <w:multiLevelType w:val="hybridMultilevel"/>
    <w:tmpl w:val="31DE9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CEA67D7"/>
    <w:multiLevelType w:val="hybridMultilevel"/>
    <w:tmpl w:val="C92E75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D7129FE"/>
    <w:multiLevelType w:val="hybridMultilevel"/>
    <w:tmpl w:val="726045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FDD05FD"/>
    <w:multiLevelType w:val="hybridMultilevel"/>
    <w:tmpl w:val="33D03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06D1AFD"/>
    <w:multiLevelType w:val="multilevel"/>
    <w:tmpl w:val="FB2EC4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5586446"/>
    <w:multiLevelType w:val="multilevel"/>
    <w:tmpl w:val="596887C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6331F2B"/>
    <w:multiLevelType w:val="hybridMultilevel"/>
    <w:tmpl w:val="B9D801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7214851"/>
    <w:multiLevelType w:val="multilevel"/>
    <w:tmpl w:val="FB2EC4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136304C"/>
    <w:multiLevelType w:val="hybridMultilevel"/>
    <w:tmpl w:val="03B213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2010C03"/>
    <w:multiLevelType w:val="hybridMultilevel"/>
    <w:tmpl w:val="B61A7F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4C80A65"/>
    <w:multiLevelType w:val="hybridMultilevel"/>
    <w:tmpl w:val="3D625A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87B1208"/>
    <w:multiLevelType w:val="multilevel"/>
    <w:tmpl w:val="2996C9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399E1ADE"/>
    <w:multiLevelType w:val="hybridMultilevel"/>
    <w:tmpl w:val="01E4F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A14413B"/>
    <w:multiLevelType w:val="multilevel"/>
    <w:tmpl w:val="6CF0D326"/>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3AA20DCB"/>
    <w:multiLevelType w:val="hybridMultilevel"/>
    <w:tmpl w:val="A7AA8F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D46644E"/>
    <w:multiLevelType w:val="hybridMultilevel"/>
    <w:tmpl w:val="8248A1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1AD3A8E"/>
    <w:multiLevelType w:val="multilevel"/>
    <w:tmpl w:val="2B8CFC5E"/>
    <w:lvl w:ilvl="0">
      <w:start w:val="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46B6F16"/>
    <w:multiLevelType w:val="hybridMultilevel"/>
    <w:tmpl w:val="33E08E3C"/>
    <w:lvl w:ilvl="0" w:tplc="04090019">
      <w:start w:val="1"/>
      <w:numFmt w:val="lowerLetter"/>
      <w:lvlText w:val="%1."/>
      <w:lvlJc w:val="left"/>
      <w:pPr>
        <w:ind w:left="3600" w:hanging="360"/>
      </w:pPr>
      <w:rPr>
        <w:rFonts w:hint="default"/>
      </w:r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1">
    <w:nsid w:val="466B393E"/>
    <w:multiLevelType w:val="hybridMultilevel"/>
    <w:tmpl w:val="183C2B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8675904"/>
    <w:multiLevelType w:val="hybridMultilevel"/>
    <w:tmpl w:val="9774E7C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B792D8A"/>
    <w:multiLevelType w:val="multilevel"/>
    <w:tmpl w:val="771E44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4BB6583F"/>
    <w:multiLevelType w:val="hybridMultilevel"/>
    <w:tmpl w:val="4FCA89B2"/>
    <w:lvl w:ilvl="0" w:tplc="868E949E">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D5E5BAE"/>
    <w:multiLevelType w:val="hybridMultilevel"/>
    <w:tmpl w:val="39E69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01E5CBF"/>
    <w:multiLevelType w:val="hybridMultilevel"/>
    <w:tmpl w:val="9BC69086"/>
    <w:lvl w:ilvl="0" w:tplc="04090019">
      <w:start w:val="1"/>
      <w:numFmt w:val="lowerLetter"/>
      <w:lvlText w:val="%1."/>
      <w:lvlJc w:val="left"/>
      <w:pPr>
        <w:ind w:left="1920" w:hanging="360"/>
      </w:p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7">
    <w:nsid w:val="50D82525"/>
    <w:multiLevelType w:val="multilevel"/>
    <w:tmpl w:val="8006EC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516F555D"/>
    <w:multiLevelType w:val="hybridMultilevel"/>
    <w:tmpl w:val="624ECB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60DE6A53"/>
    <w:multiLevelType w:val="hybridMultilevel"/>
    <w:tmpl w:val="4AAAB048"/>
    <w:lvl w:ilvl="0" w:tplc="5296DD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3CE2595"/>
    <w:multiLevelType w:val="multilevel"/>
    <w:tmpl w:val="22F0D1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6D8A0D40"/>
    <w:multiLevelType w:val="hybridMultilevel"/>
    <w:tmpl w:val="17C407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F1D0C99"/>
    <w:multiLevelType w:val="multilevel"/>
    <w:tmpl w:val="00F2B158"/>
    <w:lvl w:ilvl="0">
      <w:start w:val="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3224120"/>
    <w:multiLevelType w:val="hybridMultilevel"/>
    <w:tmpl w:val="4A7AA9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3CC362B"/>
    <w:multiLevelType w:val="hybridMultilevel"/>
    <w:tmpl w:val="DB68C0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5C01D62"/>
    <w:multiLevelType w:val="hybridMultilevel"/>
    <w:tmpl w:val="DB388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5"/>
  </w:num>
  <w:num w:numId="3">
    <w:abstractNumId w:val="21"/>
  </w:num>
  <w:num w:numId="4">
    <w:abstractNumId w:val="0"/>
  </w:num>
  <w:num w:numId="5">
    <w:abstractNumId w:val="24"/>
  </w:num>
  <w:num w:numId="6">
    <w:abstractNumId w:val="16"/>
  </w:num>
  <w:num w:numId="7">
    <w:abstractNumId w:val="25"/>
  </w:num>
  <w:num w:numId="8">
    <w:abstractNumId w:val="4"/>
  </w:num>
  <w:num w:numId="9">
    <w:abstractNumId w:val="8"/>
  </w:num>
  <w:num w:numId="10">
    <w:abstractNumId w:val="28"/>
  </w:num>
  <w:num w:numId="11">
    <w:abstractNumId w:val="43"/>
  </w:num>
  <w:num w:numId="12">
    <w:abstractNumId w:val="3"/>
  </w:num>
  <w:num w:numId="13">
    <w:abstractNumId w:val="44"/>
  </w:num>
  <w:num w:numId="14">
    <w:abstractNumId w:val="23"/>
  </w:num>
  <w:num w:numId="15">
    <w:abstractNumId w:val="22"/>
  </w:num>
  <w:num w:numId="16">
    <w:abstractNumId w:val="2"/>
  </w:num>
  <w:num w:numId="17">
    <w:abstractNumId w:val="7"/>
  </w:num>
  <w:num w:numId="18">
    <w:abstractNumId w:val="40"/>
  </w:num>
  <w:num w:numId="19">
    <w:abstractNumId w:val="37"/>
  </w:num>
  <w:num w:numId="20">
    <w:abstractNumId w:val="33"/>
  </w:num>
  <w:num w:numId="21">
    <w:abstractNumId w:val="10"/>
  </w:num>
  <w:num w:numId="22">
    <w:abstractNumId w:val="36"/>
  </w:num>
  <w:num w:numId="23">
    <w:abstractNumId w:val="9"/>
  </w:num>
  <w:num w:numId="24">
    <w:abstractNumId w:val="20"/>
  </w:num>
  <w:num w:numId="25">
    <w:abstractNumId w:val="17"/>
  </w:num>
  <w:num w:numId="26">
    <w:abstractNumId w:val="34"/>
  </w:num>
  <w:num w:numId="27">
    <w:abstractNumId w:val="41"/>
  </w:num>
  <w:num w:numId="28">
    <w:abstractNumId w:val="12"/>
  </w:num>
  <w:num w:numId="29">
    <w:abstractNumId w:val="19"/>
  </w:num>
  <w:num w:numId="30">
    <w:abstractNumId w:val="13"/>
  </w:num>
  <w:num w:numId="31">
    <w:abstractNumId w:val="1"/>
  </w:num>
  <w:num w:numId="32">
    <w:abstractNumId w:val="38"/>
  </w:num>
  <w:num w:numId="33">
    <w:abstractNumId w:val="27"/>
  </w:num>
  <w:num w:numId="34">
    <w:abstractNumId w:val="26"/>
  </w:num>
  <w:num w:numId="35">
    <w:abstractNumId w:val="30"/>
  </w:num>
  <w:num w:numId="36">
    <w:abstractNumId w:val="11"/>
  </w:num>
  <w:num w:numId="37">
    <w:abstractNumId w:val="45"/>
  </w:num>
  <w:num w:numId="38">
    <w:abstractNumId w:val="29"/>
  </w:num>
  <w:num w:numId="39">
    <w:abstractNumId w:val="31"/>
  </w:num>
  <w:num w:numId="40">
    <w:abstractNumId w:val="15"/>
  </w:num>
  <w:num w:numId="41">
    <w:abstractNumId w:val="35"/>
  </w:num>
  <w:num w:numId="42">
    <w:abstractNumId w:val="6"/>
  </w:num>
  <w:num w:numId="43">
    <w:abstractNumId w:val="18"/>
  </w:num>
  <w:num w:numId="44">
    <w:abstractNumId w:val="39"/>
  </w:num>
  <w:num w:numId="45">
    <w:abstractNumId w:val="42"/>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D36"/>
    <w:rsid w:val="00002E8E"/>
    <w:rsid w:val="00047223"/>
    <w:rsid w:val="000903AF"/>
    <w:rsid w:val="00092237"/>
    <w:rsid w:val="00097227"/>
    <w:rsid w:val="000B1AA5"/>
    <w:rsid w:val="000C0D66"/>
    <w:rsid w:val="000C190C"/>
    <w:rsid w:val="000C7821"/>
    <w:rsid w:val="000E0D34"/>
    <w:rsid w:val="00151DAE"/>
    <w:rsid w:val="00163AEB"/>
    <w:rsid w:val="0017529D"/>
    <w:rsid w:val="001915D9"/>
    <w:rsid w:val="001A56A6"/>
    <w:rsid w:val="001B5E96"/>
    <w:rsid w:val="001C43FA"/>
    <w:rsid w:val="001D2CA9"/>
    <w:rsid w:val="002204AC"/>
    <w:rsid w:val="002315EF"/>
    <w:rsid w:val="0024604C"/>
    <w:rsid w:val="00253625"/>
    <w:rsid w:val="002623A6"/>
    <w:rsid w:val="0029397E"/>
    <w:rsid w:val="002E4BCA"/>
    <w:rsid w:val="003074E6"/>
    <w:rsid w:val="0037674C"/>
    <w:rsid w:val="00380F31"/>
    <w:rsid w:val="00386D36"/>
    <w:rsid w:val="003B42FF"/>
    <w:rsid w:val="003C44AE"/>
    <w:rsid w:val="003F5FA0"/>
    <w:rsid w:val="00413DA4"/>
    <w:rsid w:val="00417ECB"/>
    <w:rsid w:val="00422B24"/>
    <w:rsid w:val="00427352"/>
    <w:rsid w:val="00471916"/>
    <w:rsid w:val="004862C9"/>
    <w:rsid w:val="004937CC"/>
    <w:rsid w:val="004A7AD4"/>
    <w:rsid w:val="00504FB1"/>
    <w:rsid w:val="00551A56"/>
    <w:rsid w:val="00566E03"/>
    <w:rsid w:val="005820B8"/>
    <w:rsid w:val="00596E3A"/>
    <w:rsid w:val="005A20FF"/>
    <w:rsid w:val="005A2DE2"/>
    <w:rsid w:val="005F1C86"/>
    <w:rsid w:val="006006D5"/>
    <w:rsid w:val="00613DF6"/>
    <w:rsid w:val="00621F0A"/>
    <w:rsid w:val="00681757"/>
    <w:rsid w:val="00697545"/>
    <w:rsid w:val="006C6756"/>
    <w:rsid w:val="00704070"/>
    <w:rsid w:val="00720F9B"/>
    <w:rsid w:val="007359F3"/>
    <w:rsid w:val="00747394"/>
    <w:rsid w:val="0079404F"/>
    <w:rsid w:val="007A14DC"/>
    <w:rsid w:val="007C2CC5"/>
    <w:rsid w:val="007E3ACD"/>
    <w:rsid w:val="007E5362"/>
    <w:rsid w:val="0085665F"/>
    <w:rsid w:val="0086544C"/>
    <w:rsid w:val="00870568"/>
    <w:rsid w:val="008860E3"/>
    <w:rsid w:val="008D17E0"/>
    <w:rsid w:val="008F055D"/>
    <w:rsid w:val="00901000"/>
    <w:rsid w:val="00911713"/>
    <w:rsid w:val="009332C4"/>
    <w:rsid w:val="00950EE4"/>
    <w:rsid w:val="00952633"/>
    <w:rsid w:val="0097461F"/>
    <w:rsid w:val="009B0F2E"/>
    <w:rsid w:val="009D2178"/>
    <w:rsid w:val="00A07CDB"/>
    <w:rsid w:val="00A4249B"/>
    <w:rsid w:val="00AB0C75"/>
    <w:rsid w:val="00AB6B34"/>
    <w:rsid w:val="00B13A7C"/>
    <w:rsid w:val="00B31F06"/>
    <w:rsid w:val="00B34FA1"/>
    <w:rsid w:val="00B7332F"/>
    <w:rsid w:val="00BA0754"/>
    <w:rsid w:val="00BB56FE"/>
    <w:rsid w:val="00BD1437"/>
    <w:rsid w:val="00C208E0"/>
    <w:rsid w:val="00C20EC7"/>
    <w:rsid w:val="00C26030"/>
    <w:rsid w:val="00C342EF"/>
    <w:rsid w:val="00C379D4"/>
    <w:rsid w:val="00C400E8"/>
    <w:rsid w:val="00C46335"/>
    <w:rsid w:val="00C479B8"/>
    <w:rsid w:val="00C54052"/>
    <w:rsid w:val="00C648A7"/>
    <w:rsid w:val="00C83B45"/>
    <w:rsid w:val="00C91EDB"/>
    <w:rsid w:val="00C93275"/>
    <w:rsid w:val="00C95243"/>
    <w:rsid w:val="00CE0BA0"/>
    <w:rsid w:val="00CF22AE"/>
    <w:rsid w:val="00D322E3"/>
    <w:rsid w:val="00D55150"/>
    <w:rsid w:val="00D6136E"/>
    <w:rsid w:val="00D65507"/>
    <w:rsid w:val="00D731E4"/>
    <w:rsid w:val="00DB4BCA"/>
    <w:rsid w:val="00DB751C"/>
    <w:rsid w:val="00DD124F"/>
    <w:rsid w:val="00DF3141"/>
    <w:rsid w:val="00DF5BA4"/>
    <w:rsid w:val="00E826F9"/>
    <w:rsid w:val="00E96743"/>
    <w:rsid w:val="00EA2F44"/>
    <w:rsid w:val="00EB0283"/>
    <w:rsid w:val="00EB566F"/>
    <w:rsid w:val="00EE6CA6"/>
    <w:rsid w:val="00F06363"/>
    <w:rsid w:val="00F3248B"/>
    <w:rsid w:val="00F340D1"/>
    <w:rsid w:val="00F55BE3"/>
    <w:rsid w:val="00F84452"/>
    <w:rsid w:val="00F87863"/>
    <w:rsid w:val="00F90765"/>
    <w:rsid w:val="00FE0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237"/>
  </w:style>
  <w:style w:type="paragraph" w:styleId="Heading1">
    <w:name w:val="heading 1"/>
    <w:basedOn w:val="Normal"/>
    <w:next w:val="Normal"/>
    <w:link w:val="Heading1Char"/>
    <w:uiPriority w:val="9"/>
    <w:qFormat/>
    <w:rsid w:val="00F90765"/>
    <w:pPr>
      <w:keepNext/>
      <w:keepLines/>
      <w:spacing w:before="480" w:after="0"/>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F90765"/>
    <w:pPr>
      <w:keepNext/>
      <w:keepLines/>
      <w:spacing w:before="200" w:after="0"/>
      <w:outlineLvl w:val="1"/>
    </w:pPr>
    <w:rPr>
      <w:rFonts w:ascii="Times New Roman" w:eastAsiaTheme="majorEastAsia" w:hAnsi="Times New Roman" w:cstheme="majorBidi"/>
      <w:b/>
      <w:bCs/>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86D36"/>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86D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6D36"/>
    <w:rPr>
      <w:rFonts w:ascii="Tahoma" w:hAnsi="Tahoma" w:cs="Tahoma"/>
      <w:sz w:val="16"/>
      <w:szCs w:val="16"/>
    </w:rPr>
  </w:style>
  <w:style w:type="paragraph" w:styleId="NoSpacing">
    <w:name w:val="No Spacing"/>
    <w:link w:val="NoSpacingChar"/>
    <w:uiPriority w:val="1"/>
    <w:qFormat/>
    <w:rsid w:val="007E3ACD"/>
    <w:pPr>
      <w:spacing w:after="0" w:line="240" w:lineRule="auto"/>
    </w:pPr>
  </w:style>
  <w:style w:type="character" w:customStyle="1" w:styleId="NoSpacingChar">
    <w:name w:val="No Spacing Char"/>
    <w:basedOn w:val="DefaultParagraphFont"/>
    <w:link w:val="NoSpacing"/>
    <w:uiPriority w:val="1"/>
    <w:rsid w:val="007E3ACD"/>
  </w:style>
  <w:style w:type="paragraph" w:styleId="Header">
    <w:name w:val="header"/>
    <w:basedOn w:val="Normal"/>
    <w:link w:val="HeaderChar"/>
    <w:uiPriority w:val="99"/>
    <w:unhideWhenUsed/>
    <w:rsid w:val="007E3A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3ACD"/>
  </w:style>
  <w:style w:type="paragraph" w:styleId="Footer">
    <w:name w:val="footer"/>
    <w:basedOn w:val="Normal"/>
    <w:link w:val="FooterChar"/>
    <w:uiPriority w:val="99"/>
    <w:unhideWhenUsed/>
    <w:rsid w:val="007E3A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3ACD"/>
  </w:style>
  <w:style w:type="table" w:styleId="TableGrid">
    <w:name w:val="Table Grid"/>
    <w:basedOn w:val="TableNormal"/>
    <w:uiPriority w:val="59"/>
    <w:rsid w:val="005F1C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06363"/>
    <w:pPr>
      <w:ind w:left="720"/>
      <w:contextualSpacing/>
    </w:pPr>
  </w:style>
  <w:style w:type="character" w:styleId="Hyperlink">
    <w:name w:val="Hyperlink"/>
    <w:basedOn w:val="DefaultParagraphFont"/>
    <w:uiPriority w:val="99"/>
    <w:unhideWhenUsed/>
    <w:rsid w:val="00DF3141"/>
    <w:rPr>
      <w:color w:val="0000FF"/>
      <w:u w:val="single"/>
    </w:rPr>
  </w:style>
  <w:style w:type="character" w:styleId="PlaceholderText">
    <w:name w:val="Placeholder Text"/>
    <w:basedOn w:val="DefaultParagraphFont"/>
    <w:uiPriority w:val="99"/>
    <w:semiHidden/>
    <w:rsid w:val="00427352"/>
    <w:rPr>
      <w:color w:val="808080"/>
    </w:rPr>
  </w:style>
  <w:style w:type="character" w:customStyle="1" w:styleId="Heading1Char">
    <w:name w:val="Heading 1 Char"/>
    <w:basedOn w:val="DefaultParagraphFont"/>
    <w:link w:val="Heading1"/>
    <w:uiPriority w:val="9"/>
    <w:rsid w:val="00F90765"/>
    <w:rPr>
      <w:rFonts w:ascii="Times New Roman" w:eastAsiaTheme="majorEastAsia" w:hAnsi="Times New Roman" w:cstheme="majorBidi"/>
      <w:b/>
      <w:bCs/>
      <w:sz w:val="24"/>
      <w:szCs w:val="28"/>
    </w:rPr>
  </w:style>
  <w:style w:type="paragraph" w:styleId="TOCHeading">
    <w:name w:val="TOC Heading"/>
    <w:basedOn w:val="Heading1"/>
    <w:next w:val="Normal"/>
    <w:uiPriority w:val="39"/>
    <w:unhideWhenUsed/>
    <w:qFormat/>
    <w:rsid w:val="00551A56"/>
    <w:pPr>
      <w:outlineLvl w:val="9"/>
    </w:pPr>
    <w:rPr>
      <w:lang w:eastAsia="ja-JP"/>
    </w:rPr>
  </w:style>
  <w:style w:type="character" w:customStyle="1" w:styleId="Heading2Char">
    <w:name w:val="Heading 2 Char"/>
    <w:basedOn w:val="DefaultParagraphFont"/>
    <w:link w:val="Heading2"/>
    <w:uiPriority w:val="9"/>
    <w:rsid w:val="00F90765"/>
    <w:rPr>
      <w:rFonts w:ascii="Times New Roman" w:eastAsiaTheme="majorEastAsia" w:hAnsi="Times New Roman" w:cstheme="majorBidi"/>
      <w:b/>
      <w:bCs/>
      <w:color w:val="000000" w:themeColor="text1"/>
      <w:sz w:val="24"/>
      <w:szCs w:val="26"/>
    </w:rPr>
  </w:style>
  <w:style w:type="paragraph" w:styleId="TOC1">
    <w:name w:val="toc 1"/>
    <w:basedOn w:val="Normal"/>
    <w:next w:val="Normal"/>
    <w:autoRedefine/>
    <w:uiPriority w:val="39"/>
    <w:unhideWhenUsed/>
    <w:rsid w:val="00870568"/>
    <w:pPr>
      <w:tabs>
        <w:tab w:val="right" w:leader="dot" w:pos="7928"/>
      </w:tabs>
      <w:spacing w:after="100"/>
    </w:pPr>
    <w:rPr>
      <w:rFonts w:ascii="Times New Roman" w:hAnsi="Times New Roman" w:cs="Times New Roman"/>
      <w:b/>
      <w:noProof/>
      <w:sz w:val="24"/>
      <w:szCs w:val="24"/>
    </w:rPr>
  </w:style>
  <w:style w:type="paragraph" w:styleId="TOC2">
    <w:name w:val="toc 2"/>
    <w:basedOn w:val="Normal"/>
    <w:next w:val="Normal"/>
    <w:autoRedefine/>
    <w:uiPriority w:val="39"/>
    <w:unhideWhenUsed/>
    <w:rsid w:val="00870568"/>
    <w:pPr>
      <w:spacing w:after="100"/>
      <w:ind w:left="220"/>
    </w:pPr>
  </w:style>
  <w:style w:type="paragraph" w:styleId="TableofFigures">
    <w:name w:val="table of figures"/>
    <w:basedOn w:val="Normal"/>
    <w:next w:val="Normal"/>
    <w:uiPriority w:val="99"/>
    <w:unhideWhenUsed/>
    <w:rsid w:val="00566E03"/>
    <w:pPr>
      <w:spacing w:after="0"/>
    </w:pPr>
  </w:style>
  <w:style w:type="paragraph" w:customStyle="1" w:styleId="TABEL">
    <w:name w:val="TABEL"/>
    <w:basedOn w:val="Normal"/>
    <w:link w:val="TABELChar"/>
    <w:qFormat/>
    <w:rsid w:val="00566E03"/>
    <w:pPr>
      <w:spacing w:after="0" w:line="360" w:lineRule="auto"/>
      <w:jc w:val="both"/>
    </w:pPr>
    <w:rPr>
      <w:rFonts w:ascii="Times New Roman" w:hAnsi="Times New Roman" w:cs="Times New Roman"/>
      <w:sz w:val="24"/>
      <w:szCs w:val="24"/>
    </w:rPr>
  </w:style>
  <w:style w:type="paragraph" w:customStyle="1" w:styleId="GAMBAR">
    <w:name w:val="GAMBAR"/>
    <w:basedOn w:val="Normal"/>
    <w:link w:val="GAMBARChar"/>
    <w:qFormat/>
    <w:rsid w:val="00E826F9"/>
    <w:pPr>
      <w:jc w:val="center"/>
    </w:pPr>
    <w:rPr>
      <w:rFonts w:ascii="Times New Roman" w:hAnsi="Times New Roman"/>
      <w:color w:val="000000" w:themeColor="text1"/>
      <w:sz w:val="24"/>
    </w:rPr>
  </w:style>
  <w:style w:type="character" w:customStyle="1" w:styleId="TABELChar">
    <w:name w:val="TABEL Char"/>
    <w:basedOn w:val="DefaultParagraphFont"/>
    <w:link w:val="TABEL"/>
    <w:rsid w:val="00566E03"/>
    <w:rPr>
      <w:rFonts w:ascii="Times New Roman" w:hAnsi="Times New Roman" w:cs="Times New Roman"/>
      <w:sz w:val="24"/>
      <w:szCs w:val="24"/>
    </w:rPr>
  </w:style>
  <w:style w:type="paragraph" w:customStyle="1" w:styleId="LAMPIRAN">
    <w:name w:val="LAMPIRAN"/>
    <w:basedOn w:val="Normal"/>
    <w:link w:val="LAMPIRANChar"/>
    <w:qFormat/>
    <w:rsid w:val="00E826F9"/>
    <w:rPr>
      <w:rFonts w:ascii="Times New Roman" w:hAnsi="Times New Roman" w:cs="Times New Roman"/>
      <w:sz w:val="24"/>
      <w:szCs w:val="24"/>
    </w:rPr>
  </w:style>
  <w:style w:type="character" w:customStyle="1" w:styleId="GAMBARChar">
    <w:name w:val="GAMBAR Char"/>
    <w:basedOn w:val="DefaultParagraphFont"/>
    <w:link w:val="GAMBAR"/>
    <w:rsid w:val="00E826F9"/>
    <w:rPr>
      <w:rFonts w:ascii="Times New Roman" w:hAnsi="Times New Roman"/>
      <w:color w:val="000000" w:themeColor="text1"/>
      <w:sz w:val="24"/>
    </w:rPr>
  </w:style>
  <w:style w:type="character" w:customStyle="1" w:styleId="LAMPIRANChar">
    <w:name w:val="LAMPIRAN Char"/>
    <w:basedOn w:val="DefaultParagraphFont"/>
    <w:link w:val="LAMPIRAN"/>
    <w:rsid w:val="00E826F9"/>
    <w:rPr>
      <w:rFonts w:ascii="Times New Roman" w:hAnsi="Times New Roman" w:cs="Times New Roman"/>
      <w:sz w:val="24"/>
      <w:szCs w:val="24"/>
    </w:rPr>
  </w:style>
  <w:style w:type="paragraph" w:styleId="NormalWeb">
    <w:name w:val="Normal (Web)"/>
    <w:basedOn w:val="Normal"/>
    <w:uiPriority w:val="99"/>
    <w:semiHidden/>
    <w:unhideWhenUsed/>
    <w:rsid w:val="00952633"/>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237"/>
  </w:style>
  <w:style w:type="paragraph" w:styleId="Heading1">
    <w:name w:val="heading 1"/>
    <w:basedOn w:val="Normal"/>
    <w:next w:val="Normal"/>
    <w:link w:val="Heading1Char"/>
    <w:uiPriority w:val="9"/>
    <w:qFormat/>
    <w:rsid w:val="00F90765"/>
    <w:pPr>
      <w:keepNext/>
      <w:keepLines/>
      <w:spacing w:before="480" w:after="0"/>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F90765"/>
    <w:pPr>
      <w:keepNext/>
      <w:keepLines/>
      <w:spacing w:before="200" w:after="0"/>
      <w:outlineLvl w:val="1"/>
    </w:pPr>
    <w:rPr>
      <w:rFonts w:ascii="Times New Roman" w:eastAsiaTheme="majorEastAsia" w:hAnsi="Times New Roman" w:cstheme="majorBidi"/>
      <w:b/>
      <w:bCs/>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86D36"/>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86D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6D36"/>
    <w:rPr>
      <w:rFonts w:ascii="Tahoma" w:hAnsi="Tahoma" w:cs="Tahoma"/>
      <w:sz w:val="16"/>
      <w:szCs w:val="16"/>
    </w:rPr>
  </w:style>
  <w:style w:type="paragraph" w:styleId="NoSpacing">
    <w:name w:val="No Spacing"/>
    <w:link w:val="NoSpacingChar"/>
    <w:uiPriority w:val="1"/>
    <w:qFormat/>
    <w:rsid w:val="007E3ACD"/>
    <w:pPr>
      <w:spacing w:after="0" w:line="240" w:lineRule="auto"/>
    </w:pPr>
  </w:style>
  <w:style w:type="character" w:customStyle="1" w:styleId="NoSpacingChar">
    <w:name w:val="No Spacing Char"/>
    <w:basedOn w:val="DefaultParagraphFont"/>
    <w:link w:val="NoSpacing"/>
    <w:uiPriority w:val="1"/>
    <w:rsid w:val="007E3ACD"/>
  </w:style>
  <w:style w:type="paragraph" w:styleId="Header">
    <w:name w:val="header"/>
    <w:basedOn w:val="Normal"/>
    <w:link w:val="HeaderChar"/>
    <w:uiPriority w:val="99"/>
    <w:unhideWhenUsed/>
    <w:rsid w:val="007E3A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3ACD"/>
  </w:style>
  <w:style w:type="paragraph" w:styleId="Footer">
    <w:name w:val="footer"/>
    <w:basedOn w:val="Normal"/>
    <w:link w:val="FooterChar"/>
    <w:uiPriority w:val="99"/>
    <w:unhideWhenUsed/>
    <w:rsid w:val="007E3A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3ACD"/>
  </w:style>
  <w:style w:type="table" w:styleId="TableGrid">
    <w:name w:val="Table Grid"/>
    <w:basedOn w:val="TableNormal"/>
    <w:uiPriority w:val="59"/>
    <w:rsid w:val="005F1C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06363"/>
    <w:pPr>
      <w:ind w:left="720"/>
      <w:contextualSpacing/>
    </w:pPr>
  </w:style>
  <w:style w:type="character" w:styleId="Hyperlink">
    <w:name w:val="Hyperlink"/>
    <w:basedOn w:val="DefaultParagraphFont"/>
    <w:uiPriority w:val="99"/>
    <w:unhideWhenUsed/>
    <w:rsid w:val="00DF3141"/>
    <w:rPr>
      <w:color w:val="0000FF"/>
      <w:u w:val="single"/>
    </w:rPr>
  </w:style>
  <w:style w:type="character" w:styleId="PlaceholderText">
    <w:name w:val="Placeholder Text"/>
    <w:basedOn w:val="DefaultParagraphFont"/>
    <w:uiPriority w:val="99"/>
    <w:semiHidden/>
    <w:rsid w:val="00427352"/>
    <w:rPr>
      <w:color w:val="808080"/>
    </w:rPr>
  </w:style>
  <w:style w:type="character" w:customStyle="1" w:styleId="Heading1Char">
    <w:name w:val="Heading 1 Char"/>
    <w:basedOn w:val="DefaultParagraphFont"/>
    <w:link w:val="Heading1"/>
    <w:uiPriority w:val="9"/>
    <w:rsid w:val="00F90765"/>
    <w:rPr>
      <w:rFonts w:ascii="Times New Roman" w:eastAsiaTheme="majorEastAsia" w:hAnsi="Times New Roman" w:cstheme="majorBidi"/>
      <w:b/>
      <w:bCs/>
      <w:sz w:val="24"/>
      <w:szCs w:val="28"/>
    </w:rPr>
  </w:style>
  <w:style w:type="paragraph" w:styleId="TOCHeading">
    <w:name w:val="TOC Heading"/>
    <w:basedOn w:val="Heading1"/>
    <w:next w:val="Normal"/>
    <w:uiPriority w:val="39"/>
    <w:unhideWhenUsed/>
    <w:qFormat/>
    <w:rsid w:val="00551A56"/>
    <w:pPr>
      <w:outlineLvl w:val="9"/>
    </w:pPr>
    <w:rPr>
      <w:lang w:eastAsia="ja-JP"/>
    </w:rPr>
  </w:style>
  <w:style w:type="character" w:customStyle="1" w:styleId="Heading2Char">
    <w:name w:val="Heading 2 Char"/>
    <w:basedOn w:val="DefaultParagraphFont"/>
    <w:link w:val="Heading2"/>
    <w:uiPriority w:val="9"/>
    <w:rsid w:val="00F90765"/>
    <w:rPr>
      <w:rFonts w:ascii="Times New Roman" w:eastAsiaTheme="majorEastAsia" w:hAnsi="Times New Roman" w:cstheme="majorBidi"/>
      <w:b/>
      <w:bCs/>
      <w:color w:val="000000" w:themeColor="text1"/>
      <w:sz w:val="24"/>
      <w:szCs w:val="26"/>
    </w:rPr>
  </w:style>
  <w:style w:type="paragraph" w:styleId="TOC1">
    <w:name w:val="toc 1"/>
    <w:basedOn w:val="Normal"/>
    <w:next w:val="Normal"/>
    <w:autoRedefine/>
    <w:uiPriority w:val="39"/>
    <w:unhideWhenUsed/>
    <w:rsid w:val="00870568"/>
    <w:pPr>
      <w:tabs>
        <w:tab w:val="right" w:leader="dot" w:pos="7928"/>
      </w:tabs>
      <w:spacing w:after="100"/>
    </w:pPr>
    <w:rPr>
      <w:rFonts w:ascii="Times New Roman" w:hAnsi="Times New Roman" w:cs="Times New Roman"/>
      <w:b/>
      <w:noProof/>
      <w:sz w:val="24"/>
      <w:szCs w:val="24"/>
    </w:rPr>
  </w:style>
  <w:style w:type="paragraph" w:styleId="TOC2">
    <w:name w:val="toc 2"/>
    <w:basedOn w:val="Normal"/>
    <w:next w:val="Normal"/>
    <w:autoRedefine/>
    <w:uiPriority w:val="39"/>
    <w:unhideWhenUsed/>
    <w:rsid w:val="00870568"/>
    <w:pPr>
      <w:spacing w:after="100"/>
      <w:ind w:left="220"/>
    </w:pPr>
  </w:style>
  <w:style w:type="paragraph" w:styleId="TableofFigures">
    <w:name w:val="table of figures"/>
    <w:basedOn w:val="Normal"/>
    <w:next w:val="Normal"/>
    <w:uiPriority w:val="99"/>
    <w:unhideWhenUsed/>
    <w:rsid w:val="00566E03"/>
    <w:pPr>
      <w:spacing w:after="0"/>
    </w:pPr>
  </w:style>
  <w:style w:type="paragraph" w:customStyle="1" w:styleId="TABEL">
    <w:name w:val="TABEL"/>
    <w:basedOn w:val="Normal"/>
    <w:link w:val="TABELChar"/>
    <w:qFormat/>
    <w:rsid w:val="00566E03"/>
    <w:pPr>
      <w:spacing w:after="0" w:line="360" w:lineRule="auto"/>
      <w:jc w:val="both"/>
    </w:pPr>
    <w:rPr>
      <w:rFonts w:ascii="Times New Roman" w:hAnsi="Times New Roman" w:cs="Times New Roman"/>
      <w:sz w:val="24"/>
      <w:szCs w:val="24"/>
    </w:rPr>
  </w:style>
  <w:style w:type="paragraph" w:customStyle="1" w:styleId="GAMBAR">
    <w:name w:val="GAMBAR"/>
    <w:basedOn w:val="Normal"/>
    <w:link w:val="GAMBARChar"/>
    <w:qFormat/>
    <w:rsid w:val="00E826F9"/>
    <w:pPr>
      <w:jc w:val="center"/>
    </w:pPr>
    <w:rPr>
      <w:rFonts w:ascii="Times New Roman" w:hAnsi="Times New Roman"/>
      <w:color w:val="000000" w:themeColor="text1"/>
      <w:sz w:val="24"/>
    </w:rPr>
  </w:style>
  <w:style w:type="character" w:customStyle="1" w:styleId="TABELChar">
    <w:name w:val="TABEL Char"/>
    <w:basedOn w:val="DefaultParagraphFont"/>
    <w:link w:val="TABEL"/>
    <w:rsid w:val="00566E03"/>
    <w:rPr>
      <w:rFonts w:ascii="Times New Roman" w:hAnsi="Times New Roman" w:cs="Times New Roman"/>
      <w:sz w:val="24"/>
      <w:szCs w:val="24"/>
    </w:rPr>
  </w:style>
  <w:style w:type="paragraph" w:customStyle="1" w:styleId="LAMPIRAN">
    <w:name w:val="LAMPIRAN"/>
    <w:basedOn w:val="Normal"/>
    <w:link w:val="LAMPIRANChar"/>
    <w:qFormat/>
    <w:rsid w:val="00E826F9"/>
    <w:rPr>
      <w:rFonts w:ascii="Times New Roman" w:hAnsi="Times New Roman" w:cs="Times New Roman"/>
      <w:sz w:val="24"/>
      <w:szCs w:val="24"/>
    </w:rPr>
  </w:style>
  <w:style w:type="character" w:customStyle="1" w:styleId="GAMBARChar">
    <w:name w:val="GAMBAR Char"/>
    <w:basedOn w:val="DefaultParagraphFont"/>
    <w:link w:val="GAMBAR"/>
    <w:rsid w:val="00E826F9"/>
    <w:rPr>
      <w:rFonts w:ascii="Times New Roman" w:hAnsi="Times New Roman"/>
      <w:color w:val="000000" w:themeColor="text1"/>
      <w:sz w:val="24"/>
    </w:rPr>
  </w:style>
  <w:style w:type="character" w:customStyle="1" w:styleId="LAMPIRANChar">
    <w:name w:val="LAMPIRAN Char"/>
    <w:basedOn w:val="DefaultParagraphFont"/>
    <w:link w:val="LAMPIRAN"/>
    <w:rsid w:val="00E826F9"/>
    <w:rPr>
      <w:rFonts w:ascii="Times New Roman" w:hAnsi="Times New Roman" w:cs="Times New Roman"/>
      <w:sz w:val="24"/>
      <w:szCs w:val="24"/>
    </w:rPr>
  </w:style>
  <w:style w:type="paragraph" w:styleId="NormalWeb">
    <w:name w:val="Normal (Web)"/>
    <w:basedOn w:val="Normal"/>
    <w:uiPriority w:val="99"/>
    <w:semiHidden/>
    <w:unhideWhenUsed/>
    <w:rsid w:val="0095263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653237">
      <w:bodyDiv w:val="1"/>
      <w:marLeft w:val="0"/>
      <w:marRight w:val="0"/>
      <w:marTop w:val="0"/>
      <w:marBottom w:val="0"/>
      <w:divBdr>
        <w:top w:val="none" w:sz="0" w:space="0" w:color="auto"/>
        <w:left w:val="none" w:sz="0" w:space="0" w:color="auto"/>
        <w:bottom w:val="none" w:sz="0" w:space="0" w:color="auto"/>
        <w:right w:val="none" w:sz="0" w:space="0" w:color="auto"/>
      </w:divBdr>
    </w:div>
    <w:div w:id="1274632440">
      <w:bodyDiv w:val="1"/>
      <w:marLeft w:val="0"/>
      <w:marRight w:val="0"/>
      <w:marTop w:val="0"/>
      <w:marBottom w:val="0"/>
      <w:divBdr>
        <w:top w:val="none" w:sz="0" w:space="0" w:color="auto"/>
        <w:left w:val="none" w:sz="0" w:space="0" w:color="auto"/>
        <w:bottom w:val="none" w:sz="0" w:space="0" w:color="auto"/>
        <w:right w:val="none" w:sz="0" w:space="0" w:color="auto"/>
      </w:divBdr>
    </w:div>
    <w:div w:id="1551770823">
      <w:bodyDiv w:val="1"/>
      <w:marLeft w:val="0"/>
      <w:marRight w:val="0"/>
      <w:marTop w:val="0"/>
      <w:marBottom w:val="0"/>
      <w:divBdr>
        <w:top w:val="none" w:sz="0" w:space="0" w:color="auto"/>
        <w:left w:val="none" w:sz="0" w:space="0" w:color="auto"/>
        <w:bottom w:val="none" w:sz="0" w:space="0" w:color="auto"/>
        <w:right w:val="none" w:sz="0" w:space="0" w:color="auto"/>
      </w:divBdr>
    </w:div>
    <w:div w:id="1782414759">
      <w:bodyDiv w:val="1"/>
      <w:marLeft w:val="0"/>
      <w:marRight w:val="0"/>
      <w:marTop w:val="0"/>
      <w:marBottom w:val="0"/>
      <w:divBdr>
        <w:top w:val="none" w:sz="0" w:space="0" w:color="auto"/>
        <w:left w:val="none" w:sz="0" w:space="0" w:color="auto"/>
        <w:bottom w:val="none" w:sz="0" w:space="0" w:color="auto"/>
        <w:right w:val="none" w:sz="0" w:space="0" w:color="auto"/>
      </w:divBdr>
    </w:div>
    <w:div w:id="194926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4D054-4336-4EDA-9AA8-646472AF7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851</Words>
  <Characters>4856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cp:lastPrinted>2020-10-03T23:55:00Z</cp:lastPrinted>
  <dcterms:created xsi:type="dcterms:W3CDTF">2020-10-15T09:15:00Z</dcterms:created>
  <dcterms:modified xsi:type="dcterms:W3CDTF">2020-10-15T09:15:00Z</dcterms:modified>
</cp:coreProperties>
</file>