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B" w:rsidRPr="00D36D3E" w:rsidRDefault="003B0E8B" w:rsidP="003B0E8B">
      <w:pPr>
        <w:spacing w:after="0" w:line="72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b/>
          <w:sz w:val="24"/>
          <w:szCs w:val="24"/>
          <w:lang w:val="id-ID"/>
        </w:rPr>
        <w:t>RINGKASAN</w:t>
      </w:r>
    </w:p>
    <w:p w:rsidR="003B0E8B" w:rsidRPr="000249D4" w:rsidRDefault="003B0E8B" w:rsidP="003B0E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Aplikasi Urine Kelinci Pada Budidaya Semangka Non Biji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Citrullus vulgaris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Dengan Sistem Turus, Hanif Aska Amali. A31171801, Produksi Tanaman Hortikultura, Produksi Pertanian.</w:t>
      </w:r>
    </w:p>
    <w:p w:rsidR="003B0E8B" w:rsidRPr="00D36D3E" w:rsidRDefault="003B0E8B" w:rsidP="003B0E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D3E">
        <w:rPr>
          <w:rFonts w:ascii="Times New Roman" w:hAnsi="Times New Roman" w:cs="Times New Roman"/>
          <w:sz w:val="24"/>
          <w:szCs w:val="24"/>
          <w:lang w:val="id-ID"/>
        </w:rPr>
        <w:t xml:space="preserve">Semangka merupakan </w:t>
      </w:r>
      <w:proofErr w:type="spellStart"/>
      <w:r w:rsidRPr="00D36D3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D36D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36D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 w:rsidRPr="00D36D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36D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D36D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D36D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6D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36D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 w:rsidRPr="00D36D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36D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36D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6D3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36D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36D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6D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36D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36D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6D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36D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D36D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leh</w:t>
      </w:r>
      <w:proofErr w:type="spellEnd"/>
      <w:r w:rsidRPr="00D3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36D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36D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36D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6D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36D3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36D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3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6D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ndon</w:t>
      </w:r>
      <w:r w:rsidRPr="00D36D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6D3E">
        <w:rPr>
          <w:rFonts w:ascii="Times New Roman" w:eastAsia="Times New Roman" w:hAnsi="Times New Roman" w:cs="Times New Roman"/>
          <w:sz w:val="24"/>
          <w:szCs w:val="24"/>
        </w:rPr>
        <w:t>sia.</w:t>
      </w:r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ermintaan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berbiji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6D3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areal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dikuasainya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>, dengan</w:t>
      </w:r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inovasi yang kurang mendukung</w:t>
      </w:r>
      <w:r w:rsidRPr="00D36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D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turus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meningkatkan jumlah populasi tanaman semangka persatuan luas</w:t>
      </w:r>
      <w:r w:rsidRPr="00D36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D3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turus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vertical (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turus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B0E8B" w:rsidRPr="00D36D3E" w:rsidRDefault="003B0E8B" w:rsidP="003B0E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D3E">
        <w:rPr>
          <w:rFonts w:ascii="Times New Roman" w:hAnsi="Times New Roman" w:cs="Times New Roman"/>
          <w:sz w:val="24"/>
          <w:szCs w:val="24"/>
          <w:lang w:val="id-ID"/>
        </w:rPr>
        <w:t>Ketersediaan limbah urine ternak kelinci merupakan</w:t>
      </w:r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 xml:space="preserve"> unsur hara pada tanah.</w:t>
      </w:r>
      <w:r w:rsidRPr="00D36D3E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hara yang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D3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kerbau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domba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6D3E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penambah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hara,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E8B" w:rsidRPr="00D36D3E" w:rsidRDefault="003B0E8B" w:rsidP="003B0E8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6D3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D36D3E">
        <w:rPr>
          <w:rFonts w:ascii="Times New Roman" w:eastAsia="Calibri" w:hAnsi="Times New Roman" w:cs="Times New Roman"/>
          <w:sz w:val="24"/>
          <w:szCs w:val="24"/>
          <w:lang w:val="id-ID"/>
        </w:rPr>
        <w:t>ntuk mengetahui pengaruh penggunaan pupuk organik urine kelinci terhadap pertumbuhan dan produksi buah semangka n</w:t>
      </w:r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turus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tani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budidaya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semangka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non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biji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turus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B0E8B" w:rsidRPr="00AB1910" w:rsidRDefault="003B0E8B" w:rsidP="003B0E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3B0E8B" w:rsidRPr="00AB1910" w:rsidSect="00386E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701" w:left="2268" w:header="708" w:footer="708" w:gutter="0"/>
          <w:pgNumType w:fmt="lowerRoman" w:start="8"/>
          <w:cols w:space="708"/>
          <w:docGrid w:linePitch="360"/>
        </w:sectPr>
      </w:pPr>
      <w:proofErr w:type="spellStart"/>
      <w:proofErr w:type="gramStart"/>
      <w:r w:rsidRPr="00D36D3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D36D3E">
        <w:rPr>
          <w:rFonts w:ascii="Times New Roman" w:eastAsia="Calibri" w:hAnsi="Times New Roman" w:cs="Times New Roman"/>
          <w:sz w:val="24"/>
          <w:szCs w:val="24"/>
        </w:rPr>
        <w:t>laksanakan</w:t>
      </w:r>
      <w:proofErr w:type="spellEnd"/>
      <w:r w:rsidRPr="00D36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>li</w:t>
      </w:r>
      <w:r w:rsidRPr="00D36D3E">
        <w:rPr>
          <w:rFonts w:ascii="Times New Roman" w:hAnsi="Times New Roman" w:cs="Times New Roman"/>
          <w:sz w:val="24"/>
          <w:szCs w:val="24"/>
        </w:rPr>
        <w:t xml:space="preserve"> –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Pr="00D36D3E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D3E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dilaksan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Dusun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alekambang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aseban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encong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36D3E">
        <w:rPr>
          <w:rFonts w:ascii="Times New Roman" w:hAnsi="Times New Roman" w:cs="Times New Roman"/>
          <w:sz w:val="24"/>
          <w:szCs w:val="24"/>
        </w:rPr>
        <w:t xml:space="preserve">ember,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etinggian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 xml:space="preserve"> &lt;89</w:t>
      </w:r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dpl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24ºc - 31ºc,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lempung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berpasir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luasan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400 m²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8B" w:rsidRPr="00AB1910" w:rsidRDefault="003B0E8B" w:rsidP="003B0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36D3E">
        <w:rPr>
          <w:rFonts w:ascii="Times New Roman" w:hAnsi="Times New Roman" w:cs="Times New Roman"/>
          <w:sz w:val="24"/>
          <w:szCs w:val="24"/>
        </w:rPr>
        <w:lastRenderedPageBreak/>
        <w:t>pupuk</w:t>
      </w:r>
      <w:proofErr w:type="spellEnd"/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lusa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ontrol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1555" w:rsidRPr="003B0E8B" w:rsidRDefault="003B0E8B" w:rsidP="003B0E8B">
      <w:pPr>
        <w:spacing w:line="360" w:lineRule="auto"/>
        <w:ind w:firstLine="720"/>
        <w:jc w:val="both"/>
        <w:rPr>
          <w:rFonts w:ascii="Times New Roman" w:hAnsi="Times New Roman" w:cs="Times New Roman"/>
          <w:sz w:val="4"/>
          <w:szCs w:val="4"/>
          <w:lang w:val="id-ID"/>
        </w:rPr>
      </w:pPr>
      <w:proofErr w:type="spellStart"/>
      <w:proofErr w:type="gramStart"/>
      <w:r w:rsidRPr="00D36D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uji-tmenunjukkan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panjang</w:t>
      </w:r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, diameter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ringkat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kemanisan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D3E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ssemangka</w:t>
      </w:r>
      <w:proofErr w:type="spellEnd"/>
      <w:proofErr w:type="gramEnd"/>
      <w:r w:rsidRPr="00D36D3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36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6D3E">
        <w:rPr>
          <w:rFonts w:ascii="Times New Roman" w:hAnsi="Times New Roman" w:cs="Times New Roman"/>
          <w:sz w:val="24"/>
          <w:szCs w:val="24"/>
        </w:rPr>
        <w:t xml:space="preserve">urine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6D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6D3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kan.</w:t>
      </w:r>
    </w:p>
    <w:sectPr w:rsidR="00231555" w:rsidRPr="003B0E8B" w:rsidSect="00386EE0">
      <w:headerReference w:type="default" r:id="rId14"/>
      <w:footerReference w:type="default" r:id="rId15"/>
      <w:pgSz w:w="11906" w:h="16838" w:code="9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53" w:rsidRDefault="00A84E53">
      <w:pPr>
        <w:spacing w:after="0" w:line="240" w:lineRule="auto"/>
      </w:pPr>
      <w:r>
        <w:separator/>
      </w:r>
    </w:p>
  </w:endnote>
  <w:endnote w:type="continuationSeparator" w:id="0">
    <w:p w:rsidR="00A84E53" w:rsidRDefault="00A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0" w:rsidRDefault="00386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805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B57898" w:rsidRDefault="00A430C2">
        <w:pPr>
          <w:pStyle w:val="Footer"/>
          <w:jc w:val="center"/>
        </w:pPr>
        <w:r w:rsidRPr="00CD0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9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0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EE0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CD09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B57898" w:rsidRDefault="00A84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0" w:rsidRDefault="00386E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0" w:rsidRPr="00386EE0" w:rsidRDefault="00386EE0" w:rsidP="00386E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53" w:rsidRDefault="00A84E53">
      <w:pPr>
        <w:spacing w:after="0" w:line="240" w:lineRule="auto"/>
      </w:pPr>
      <w:r>
        <w:separator/>
      </w:r>
    </w:p>
  </w:footnote>
  <w:footnote w:type="continuationSeparator" w:id="0">
    <w:p w:rsidR="00A84E53" w:rsidRDefault="00A8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0" w:rsidRDefault="00386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0" w:rsidRDefault="00386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0" w:rsidRDefault="00386E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1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86EE0" w:rsidRPr="00386EE0" w:rsidRDefault="00386EE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6E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386E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6EE0" w:rsidRDefault="00386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37A"/>
    <w:multiLevelType w:val="multilevel"/>
    <w:tmpl w:val="0421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B35EDC"/>
    <w:multiLevelType w:val="multilevel"/>
    <w:tmpl w:val="81504DB8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16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%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F0258C"/>
    <w:multiLevelType w:val="multilevel"/>
    <w:tmpl w:val="E2428C5C"/>
    <w:styleLink w:val="Style9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EE1B4D"/>
    <w:multiLevelType w:val="multilevel"/>
    <w:tmpl w:val="0421001D"/>
    <w:styleLink w:val="Style8"/>
    <w:lvl w:ilvl="0">
      <w:start w:val="4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A609FB"/>
    <w:multiLevelType w:val="multilevel"/>
    <w:tmpl w:val="591C1854"/>
    <w:styleLink w:val="Style3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%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FCD53AB"/>
    <w:multiLevelType w:val="multilevel"/>
    <w:tmpl w:val="0421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8B"/>
    <w:rsid w:val="00231555"/>
    <w:rsid w:val="00386EE0"/>
    <w:rsid w:val="003B0E8B"/>
    <w:rsid w:val="00425B7E"/>
    <w:rsid w:val="00480AC1"/>
    <w:rsid w:val="00683F21"/>
    <w:rsid w:val="00A430C2"/>
    <w:rsid w:val="00A84E53"/>
    <w:rsid w:val="00C83B76"/>
    <w:rsid w:val="00F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8B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7E"/>
    <w:pPr>
      <w:spacing w:before="480" w:after="20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B7E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B7E"/>
    <w:pPr>
      <w:spacing w:before="200" w:after="200" w:line="271" w:lineRule="auto"/>
      <w:outlineLvl w:val="2"/>
    </w:pPr>
    <w:rPr>
      <w:rFonts w:asciiTheme="majorHAnsi" w:eastAsiaTheme="majorEastAsia" w:hAnsiTheme="majorHAnsi" w:cstheme="majorBidi"/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B7E"/>
    <w:pPr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B7E"/>
    <w:pPr>
      <w:spacing w:before="200" w:after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B7E"/>
    <w:pPr>
      <w:spacing w:after="20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B7E"/>
    <w:pPr>
      <w:spacing w:after="200" w:line="276" w:lineRule="auto"/>
      <w:outlineLvl w:val="6"/>
    </w:pPr>
    <w:rPr>
      <w:rFonts w:asciiTheme="majorHAnsi" w:eastAsiaTheme="majorEastAsia" w:hAnsiTheme="majorHAnsi" w:cstheme="majorBidi"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B7E"/>
    <w:pPr>
      <w:spacing w:after="20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B7E"/>
    <w:pPr>
      <w:spacing w:after="20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B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B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B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B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B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5B7E"/>
    <w:pPr>
      <w:pBdr>
        <w:bottom w:val="single" w:sz="4" w:space="1" w:color="auto"/>
      </w:pBdr>
      <w:spacing w:after="200" w:line="276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425B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B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425B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5B7E"/>
    <w:rPr>
      <w:b/>
      <w:bCs/>
    </w:rPr>
  </w:style>
  <w:style w:type="character" w:styleId="Emphasis">
    <w:name w:val="Emphasis"/>
    <w:uiPriority w:val="20"/>
    <w:qFormat/>
    <w:rsid w:val="00425B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5B7E"/>
    <w:pPr>
      <w:spacing w:after="200" w:line="276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425B7E"/>
    <w:pPr>
      <w:spacing w:after="200" w:line="276" w:lineRule="auto"/>
      <w:ind w:left="720"/>
      <w:contextualSpacing/>
    </w:pPr>
    <w:rPr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425B7E"/>
    <w:pPr>
      <w:spacing w:before="200" w:after="200" w:line="276" w:lineRule="auto"/>
      <w:ind w:left="360" w:right="360"/>
    </w:pPr>
    <w:rPr>
      <w:i/>
      <w:iCs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425B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B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B7E"/>
    <w:rPr>
      <w:b/>
      <w:bCs/>
      <w:i/>
      <w:iCs/>
    </w:rPr>
  </w:style>
  <w:style w:type="character" w:styleId="SubtleEmphasis">
    <w:name w:val="Subtle Emphasis"/>
    <w:uiPriority w:val="19"/>
    <w:qFormat/>
    <w:rsid w:val="00425B7E"/>
    <w:rPr>
      <w:i/>
      <w:iCs/>
    </w:rPr>
  </w:style>
  <w:style w:type="character" w:styleId="IntenseEmphasis">
    <w:name w:val="Intense Emphasis"/>
    <w:uiPriority w:val="21"/>
    <w:qFormat/>
    <w:rsid w:val="00425B7E"/>
    <w:rPr>
      <w:b/>
      <w:bCs/>
    </w:rPr>
  </w:style>
  <w:style w:type="character" w:styleId="SubtleReference">
    <w:name w:val="Subtle Reference"/>
    <w:uiPriority w:val="31"/>
    <w:qFormat/>
    <w:rsid w:val="00425B7E"/>
    <w:rPr>
      <w:smallCaps/>
    </w:rPr>
  </w:style>
  <w:style w:type="character" w:styleId="IntenseReference">
    <w:name w:val="Intense Reference"/>
    <w:uiPriority w:val="32"/>
    <w:qFormat/>
    <w:rsid w:val="00425B7E"/>
    <w:rPr>
      <w:smallCaps/>
      <w:spacing w:val="5"/>
      <w:u w:val="single"/>
    </w:rPr>
  </w:style>
  <w:style w:type="character" w:styleId="BookTitle">
    <w:name w:val="Book Title"/>
    <w:uiPriority w:val="33"/>
    <w:qFormat/>
    <w:rsid w:val="00425B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B7E"/>
    <w:pPr>
      <w:outlineLvl w:val="9"/>
    </w:pPr>
    <w:rPr>
      <w:lang w:bidi="en-US"/>
    </w:rPr>
  </w:style>
  <w:style w:type="numbering" w:customStyle="1" w:styleId="Style8">
    <w:name w:val="Style8"/>
    <w:uiPriority w:val="99"/>
    <w:rsid w:val="00480AC1"/>
    <w:pPr>
      <w:numPr>
        <w:numId w:val="1"/>
      </w:numPr>
    </w:pPr>
  </w:style>
  <w:style w:type="numbering" w:customStyle="1" w:styleId="Style9">
    <w:name w:val="Style9"/>
    <w:uiPriority w:val="99"/>
    <w:rsid w:val="00480AC1"/>
    <w:pPr>
      <w:numPr>
        <w:numId w:val="2"/>
      </w:numPr>
    </w:pPr>
  </w:style>
  <w:style w:type="numbering" w:customStyle="1" w:styleId="Style6">
    <w:name w:val="Style6"/>
    <w:uiPriority w:val="99"/>
    <w:rsid w:val="00683F21"/>
    <w:pPr>
      <w:numPr>
        <w:numId w:val="3"/>
      </w:numPr>
    </w:pPr>
  </w:style>
  <w:style w:type="numbering" w:customStyle="1" w:styleId="Style2">
    <w:name w:val="Style2"/>
    <w:uiPriority w:val="99"/>
    <w:rsid w:val="00C83B76"/>
    <w:pPr>
      <w:numPr>
        <w:numId w:val="4"/>
      </w:numPr>
    </w:pPr>
  </w:style>
  <w:style w:type="numbering" w:customStyle="1" w:styleId="Style3">
    <w:name w:val="Style3"/>
    <w:uiPriority w:val="99"/>
    <w:rsid w:val="00F04A60"/>
    <w:pPr>
      <w:numPr>
        <w:numId w:val="5"/>
      </w:numPr>
    </w:pPr>
  </w:style>
  <w:style w:type="numbering" w:customStyle="1" w:styleId="Style4">
    <w:name w:val="Style4"/>
    <w:uiPriority w:val="99"/>
    <w:rsid w:val="00F04A60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3B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8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8B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7E"/>
    <w:pPr>
      <w:spacing w:before="480" w:after="20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B7E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B7E"/>
    <w:pPr>
      <w:spacing w:before="200" w:after="200" w:line="271" w:lineRule="auto"/>
      <w:outlineLvl w:val="2"/>
    </w:pPr>
    <w:rPr>
      <w:rFonts w:asciiTheme="majorHAnsi" w:eastAsiaTheme="majorEastAsia" w:hAnsiTheme="majorHAnsi" w:cstheme="majorBidi"/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B7E"/>
    <w:pPr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B7E"/>
    <w:pPr>
      <w:spacing w:before="200" w:after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B7E"/>
    <w:pPr>
      <w:spacing w:after="20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B7E"/>
    <w:pPr>
      <w:spacing w:after="200" w:line="276" w:lineRule="auto"/>
      <w:outlineLvl w:val="6"/>
    </w:pPr>
    <w:rPr>
      <w:rFonts w:asciiTheme="majorHAnsi" w:eastAsiaTheme="majorEastAsia" w:hAnsiTheme="majorHAnsi" w:cstheme="majorBidi"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B7E"/>
    <w:pPr>
      <w:spacing w:after="20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B7E"/>
    <w:pPr>
      <w:spacing w:after="20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B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B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B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B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B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5B7E"/>
    <w:pPr>
      <w:pBdr>
        <w:bottom w:val="single" w:sz="4" w:space="1" w:color="auto"/>
      </w:pBdr>
      <w:spacing w:after="200" w:line="276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425B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B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425B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5B7E"/>
    <w:rPr>
      <w:b/>
      <w:bCs/>
    </w:rPr>
  </w:style>
  <w:style w:type="character" w:styleId="Emphasis">
    <w:name w:val="Emphasis"/>
    <w:uiPriority w:val="20"/>
    <w:qFormat/>
    <w:rsid w:val="00425B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5B7E"/>
    <w:pPr>
      <w:spacing w:after="200" w:line="276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425B7E"/>
    <w:pPr>
      <w:spacing w:after="200" w:line="276" w:lineRule="auto"/>
      <w:ind w:left="720"/>
      <w:contextualSpacing/>
    </w:pPr>
    <w:rPr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425B7E"/>
    <w:pPr>
      <w:spacing w:before="200" w:after="200" w:line="276" w:lineRule="auto"/>
      <w:ind w:left="360" w:right="360"/>
    </w:pPr>
    <w:rPr>
      <w:i/>
      <w:iCs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425B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B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B7E"/>
    <w:rPr>
      <w:b/>
      <w:bCs/>
      <w:i/>
      <w:iCs/>
    </w:rPr>
  </w:style>
  <w:style w:type="character" w:styleId="SubtleEmphasis">
    <w:name w:val="Subtle Emphasis"/>
    <w:uiPriority w:val="19"/>
    <w:qFormat/>
    <w:rsid w:val="00425B7E"/>
    <w:rPr>
      <w:i/>
      <w:iCs/>
    </w:rPr>
  </w:style>
  <w:style w:type="character" w:styleId="IntenseEmphasis">
    <w:name w:val="Intense Emphasis"/>
    <w:uiPriority w:val="21"/>
    <w:qFormat/>
    <w:rsid w:val="00425B7E"/>
    <w:rPr>
      <w:b/>
      <w:bCs/>
    </w:rPr>
  </w:style>
  <w:style w:type="character" w:styleId="SubtleReference">
    <w:name w:val="Subtle Reference"/>
    <w:uiPriority w:val="31"/>
    <w:qFormat/>
    <w:rsid w:val="00425B7E"/>
    <w:rPr>
      <w:smallCaps/>
    </w:rPr>
  </w:style>
  <w:style w:type="character" w:styleId="IntenseReference">
    <w:name w:val="Intense Reference"/>
    <w:uiPriority w:val="32"/>
    <w:qFormat/>
    <w:rsid w:val="00425B7E"/>
    <w:rPr>
      <w:smallCaps/>
      <w:spacing w:val="5"/>
      <w:u w:val="single"/>
    </w:rPr>
  </w:style>
  <w:style w:type="character" w:styleId="BookTitle">
    <w:name w:val="Book Title"/>
    <w:uiPriority w:val="33"/>
    <w:qFormat/>
    <w:rsid w:val="00425B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B7E"/>
    <w:pPr>
      <w:outlineLvl w:val="9"/>
    </w:pPr>
    <w:rPr>
      <w:lang w:bidi="en-US"/>
    </w:rPr>
  </w:style>
  <w:style w:type="numbering" w:customStyle="1" w:styleId="Style8">
    <w:name w:val="Style8"/>
    <w:uiPriority w:val="99"/>
    <w:rsid w:val="00480AC1"/>
    <w:pPr>
      <w:numPr>
        <w:numId w:val="1"/>
      </w:numPr>
    </w:pPr>
  </w:style>
  <w:style w:type="numbering" w:customStyle="1" w:styleId="Style9">
    <w:name w:val="Style9"/>
    <w:uiPriority w:val="99"/>
    <w:rsid w:val="00480AC1"/>
    <w:pPr>
      <w:numPr>
        <w:numId w:val="2"/>
      </w:numPr>
    </w:pPr>
  </w:style>
  <w:style w:type="numbering" w:customStyle="1" w:styleId="Style6">
    <w:name w:val="Style6"/>
    <w:uiPriority w:val="99"/>
    <w:rsid w:val="00683F21"/>
    <w:pPr>
      <w:numPr>
        <w:numId w:val="3"/>
      </w:numPr>
    </w:pPr>
  </w:style>
  <w:style w:type="numbering" w:customStyle="1" w:styleId="Style2">
    <w:name w:val="Style2"/>
    <w:uiPriority w:val="99"/>
    <w:rsid w:val="00C83B76"/>
    <w:pPr>
      <w:numPr>
        <w:numId w:val="4"/>
      </w:numPr>
    </w:pPr>
  </w:style>
  <w:style w:type="numbering" w:customStyle="1" w:styleId="Style3">
    <w:name w:val="Style3"/>
    <w:uiPriority w:val="99"/>
    <w:rsid w:val="00F04A60"/>
    <w:pPr>
      <w:numPr>
        <w:numId w:val="5"/>
      </w:numPr>
    </w:pPr>
  </w:style>
  <w:style w:type="numbering" w:customStyle="1" w:styleId="Style4">
    <w:name w:val="Style4"/>
    <w:uiPriority w:val="99"/>
    <w:rsid w:val="00F04A60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3B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2000-12-31T17:04:00Z</dcterms:created>
  <dcterms:modified xsi:type="dcterms:W3CDTF">2000-12-31T18:36:00Z</dcterms:modified>
</cp:coreProperties>
</file>