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C3" w:rsidRPr="00540268" w:rsidRDefault="00393AC3" w:rsidP="00393AC3">
      <w:pPr>
        <w:tabs>
          <w:tab w:val="left" w:pos="7938"/>
        </w:tabs>
        <w:spacing w:before="1" w:line="720" w:lineRule="auto"/>
        <w:ind w:left="142"/>
        <w:jc w:val="center"/>
        <w:rPr>
          <w:b/>
          <w:sz w:val="24"/>
          <w:szCs w:val="24"/>
        </w:rPr>
      </w:pPr>
      <w:r w:rsidRPr="00540268">
        <w:rPr>
          <w:b/>
          <w:sz w:val="24"/>
          <w:szCs w:val="24"/>
        </w:rPr>
        <w:t xml:space="preserve">RINGKASAN </w:t>
      </w:r>
    </w:p>
    <w:p w:rsidR="00393AC3" w:rsidRDefault="00393AC3" w:rsidP="00393AC3">
      <w:pPr>
        <w:jc w:val="both"/>
        <w:rPr>
          <w:sz w:val="24"/>
          <w:szCs w:val="24"/>
        </w:rPr>
      </w:pPr>
      <w:r w:rsidRPr="006B0C65">
        <w:rPr>
          <w:b/>
          <w:sz w:val="24"/>
          <w:szCs w:val="24"/>
        </w:rPr>
        <w:t xml:space="preserve">Produksi </w:t>
      </w:r>
      <w:r>
        <w:rPr>
          <w:b/>
          <w:sz w:val="24"/>
          <w:szCs w:val="24"/>
        </w:rPr>
        <w:t xml:space="preserve">dan Pemasaran Cendol Susu Ubi Ungu, </w:t>
      </w:r>
      <w:r>
        <w:rPr>
          <w:sz w:val="24"/>
          <w:szCs w:val="24"/>
        </w:rPr>
        <w:t xml:space="preserve">Refsi Novilaila Greishilda, NIM B32170523, Tahun 2020, 84 hlm., Teknologi Pertanian, Politeknik Negeri Jember, Ir. Agus Santoso, M.Si (Pembimbing). </w:t>
      </w:r>
    </w:p>
    <w:p w:rsidR="00393AC3" w:rsidRPr="007231D9" w:rsidRDefault="00393AC3" w:rsidP="00393AC3">
      <w:pPr>
        <w:jc w:val="both"/>
        <w:rPr>
          <w:sz w:val="24"/>
          <w:szCs w:val="24"/>
        </w:rPr>
      </w:pPr>
    </w:p>
    <w:p w:rsidR="00393AC3" w:rsidRDefault="00393AC3" w:rsidP="00393AC3">
      <w:pPr>
        <w:pStyle w:val="BodyText"/>
        <w:spacing w:line="360" w:lineRule="auto"/>
        <w:ind w:firstLine="567"/>
        <w:jc w:val="both"/>
      </w:pPr>
      <w:r w:rsidRPr="007231D9">
        <w:t>Indonesia mempunyai keaneka ragaman makanan lokal yang dapat diolah menjadi bahan pangan dan berasal dari alam di Indonesia.</w:t>
      </w:r>
      <w:r>
        <w:t xml:space="preserve"> </w:t>
      </w:r>
      <w:r w:rsidRPr="007231D9">
        <w:t>Keanekaragam ini dapat menjadi identitas disetiap daerah yang ada di Indonesia.</w:t>
      </w:r>
      <w:r>
        <w:t xml:space="preserve"> </w:t>
      </w:r>
      <w:r w:rsidRPr="007231D9">
        <w:t>Salah satu jenis olahan pangan yang dapat diolah sebagai pangan fungsional adalah cendol</w:t>
      </w:r>
      <w:r>
        <w:t xml:space="preserve">. Cendol adalah makanan yang berbahan baku utama dari tepung beras dan tepung hunkwe kemudian dicampur air lalu dipanaskan hingga menjadi padat yang terjadi akibat adanya proses gelatinisasi pati. Bahan-bahan yang diperlukan pada pembuatan cendol susu ubi ungu adalah ubi ungu, tepung beras, tepung tapioka, gula, garam, gelatin, susu UHT, dan gula merah cair. </w:t>
      </w:r>
    </w:p>
    <w:p w:rsidR="00393AC3" w:rsidRDefault="00393AC3" w:rsidP="00393AC3">
      <w:pPr>
        <w:pStyle w:val="Heading1"/>
        <w:spacing w:before="0" w:line="360" w:lineRule="auto"/>
        <w:ind w:left="0" w:firstLine="587"/>
        <w:rPr>
          <w:b w:val="0"/>
        </w:rPr>
      </w:pPr>
      <w:r w:rsidRPr="008D61A4">
        <w:rPr>
          <w:b w:val="0"/>
        </w:rPr>
        <w:t>Proses</w:t>
      </w:r>
      <w:r>
        <w:t xml:space="preserve"> </w:t>
      </w:r>
      <w:r w:rsidRPr="008D61A4">
        <w:rPr>
          <w:b w:val="0"/>
        </w:rPr>
        <w:t xml:space="preserve">pembuatan cendol susu ubi ungu memiliki beberapa tahap yaitu persiapan alat dan bahan, pencucian ubi ungu, penimbangan ubi ungu, pengukusan ubi ungu, penghalusan ubi ungu, pencampuran ubi ungu dan bahan tambahan lainnya, pemasakan, pencetakan, dan pengemasan. Produk cendol susu ubi ungu </w:t>
      </w:r>
      <w:r>
        <w:rPr>
          <w:b w:val="0"/>
        </w:rPr>
        <w:t xml:space="preserve">tidak </w:t>
      </w:r>
      <w:r w:rsidRPr="008D61A4">
        <w:rPr>
          <w:b w:val="0"/>
        </w:rPr>
        <w:t>layak dijadikan peluang usaha denga</w:t>
      </w:r>
      <w:r>
        <w:rPr>
          <w:b w:val="0"/>
        </w:rPr>
        <w:t>n total biaya produksi Rp. 2.587.434,91</w:t>
      </w:r>
      <w:r w:rsidRPr="008D61A4">
        <w:rPr>
          <w:b w:val="0"/>
        </w:rPr>
        <w:t xml:space="preserve"> dan mendapat keuntungan sebesar Rp. </w:t>
      </w:r>
      <w:r>
        <w:rPr>
          <w:b w:val="0"/>
        </w:rPr>
        <w:t>-157.434,91</w:t>
      </w:r>
      <w:r w:rsidRPr="008D61A4">
        <w:rPr>
          <w:b w:val="0"/>
        </w:rPr>
        <w:t xml:space="preserve"> </w:t>
      </w:r>
      <w:r>
        <w:rPr>
          <w:b w:val="0"/>
        </w:rPr>
        <w:t>dengan laju keuntungan -0,06</w:t>
      </w:r>
      <w:r w:rsidRPr="008D61A4">
        <w:rPr>
          <w:b w:val="0"/>
        </w:rPr>
        <w:t>%, s</w:t>
      </w:r>
      <w:r>
        <w:rPr>
          <w:b w:val="0"/>
        </w:rPr>
        <w:t>erta dengan nilai B/C ratio 0,94</w:t>
      </w:r>
      <w:r w:rsidRPr="008D61A4">
        <w:rPr>
          <w:b w:val="0"/>
        </w:rPr>
        <w:t>.</w:t>
      </w:r>
    </w:p>
    <w:p w:rsidR="00393AC3" w:rsidRDefault="00393AC3" w:rsidP="00393AC3">
      <w:pPr>
        <w:pStyle w:val="ListParagraph"/>
        <w:spacing w:line="360" w:lineRule="auto"/>
        <w:ind w:left="0" w:firstLine="567"/>
        <w:rPr>
          <w:sz w:val="24"/>
          <w:szCs w:val="24"/>
        </w:rPr>
      </w:pPr>
      <w:r w:rsidRPr="008D61A4">
        <w:rPr>
          <w:sz w:val="24"/>
          <w:szCs w:val="24"/>
        </w:rPr>
        <w:t>Pemasaran produk cendol susu ubi ungu ini</w:t>
      </w:r>
      <w:r>
        <w:rPr>
          <w:b/>
        </w:rPr>
        <w:t xml:space="preserve"> </w:t>
      </w:r>
      <w:r>
        <w:rPr>
          <w:sz w:val="24"/>
          <w:szCs w:val="24"/>
        </w:rPr>
        <w:t xml:space="preserve">dilakukan secara langsung dan tidak langsung. </w:t>
      </w:r>
      <w:r w:rsidRPr="00AF3561">
        <w:rPr>
          <w:sz w:val="24"/>
          <w:szCs w:val="24"/>
        </w:rPr>
        <w:t xml:space="preserve">Pemasaran langsung dilakukan </w:t>
      </w:r>
      <w:r>
        <w:rPr>
          <w:sz w:val="24"/>
          <w:szCs w:val="24"/>
        </w:rPr>
        <w:t xml:space="preserve">dengan cara memasarkan dan menawarkan kepada konsumen. Pemasaran secara langsung dilakukan </w:t>
      </w:r>
      <w:r w:rsidRPr="00AF3561">
        <w:rPr>
          <w:sz w:val="24"/>
          <w:szCs w:val="24"/>
        </w:rPr>
        <w:t>di Perumahan di Perumnas Patrang, Pesona Regency di daerah Patrang, dan</w:t>
      </w:r>
      <w:r>
        <w:rPr>
          <w:sz w:val="24"/>
          <w:szCs w:val="24"/>
        </w:rPr>
        <w:t xml:space="preserve"> Perumahan Taman Makam Pahlawan. Sedangkan pemasaran tidak langsung dilakukan melalui media sosial WhatsApp dan instagram. </w:t>
      </w:r>
    </w:p>
    <w:p w:rsidR="00393AC3" w:rsidRPr="008D61A4" w:rsidRDefault="00393AC3" w:rsidP="00393AC3">
      <w:pPr>
        <w:pStyle w:val="Heading1"/>
        <w:spacing w:before="0" w:line="360" w:lineRule="auto"/>
        <w:ind w:left="0" w:firstLine="587"/>
        <w:rPr>
          <w:b w:val="0"/>
        </w:rPr>
      </w:pPr>
    </w:p>
    <w:p w:rsidR="00393AC3" w:rsidRDefault="00393AC3" w:rsidP="00393AC3">
      <w:pPr>
        <w:pStyle w:val="BodyText"/>
        <w:spacing w:line="360" w:lineRule="auto"/>
        <w:ind w:firstLine="567"/>
        <w:jc w:val="both"/>
      </w:pPr>
    </w:p>
    <w:p w:rsidR="00393AC3" w:rsidRPr="007231D9" w:rsidRDefault="00393AC3" w:rsidP="00393AC3">
      <w:pPr>
        <w:spacing w:line="360" w:lineRule="auto"/>
        <w:ind w:firstLine="720"/>
        <w:jc w:val="both"/>
        <w:rPr>
          <w:sz w:val="24"/>
          <w:szCs w:val="24"/>
        </w:rPr>
      </w:pPr>
    </w:p>
    <w:p w:rsidR="00393AC3" w:rsidRDefault="00393AC3" w:rsidP="00393AC3">
      <w:pPr>
        <w:jc w:val="both"/>
        <w:rPr>
          <w:sz w:val="24"/>
          <w:szCs w:val="24"/>
        </w:rPr>
      </w:pPr>
    </w:p>
    <w:p w:rsidR="00393AC3" w:rsidRDefault="00393AC3" w:rsidP="00393AC3">
      <w:pPr>
        <w:jc w:val="both"/>
        <w:rPr>
          <w:sz w:val="24"/>
          <w:szCs w:val="24"/>
        </w:rPr>
      </w:pPr>
    </w:p>
    <w:sectPr w:rsidR="00393AC3" w:rsidSect="00F96753">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08" w:footer="708" w:gutter="0"/>
      <w:pgNumType w:fmt="lowerRoman"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6FF" w:rsidRDefault="00EC46FF" w:rsidP="00393AC3">
      <w:r>
        <w:separator/>
      </w:r>
    </w:p>
  </w:endnote>
  <w:endnote w:type="continuationSeparator" w:id="0">
    <w:p w:rsidR="00EC46FF" w:rsidRDefault="00EC46FF" w:rsidP="0039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710572"/>
      <w:docPartObj>
        <w:docPartGallery w:val="Page Numbers (Bottom of Page)"/>
        <w:docPartUnique/>
      </w:docPartObj>
    </w:sdtPr>
    <w:sdtEndPr>
      <w:rPr>
        <w:noProof/>
      </w:rPr>
    </w:sdtEndPr>
    <w:sdtContent>
      <w:p w:rsidR="003A6D60" w:rsidRDefault="00EC46FF">
        <w:pPr>
          <w:pStyle w:val="Footer"/>
          <w:jc w:val="center"/>
        </w:pPr>
        <w:r>
          <w:fldChar w:fldCharType="begin"/>
        </w:r>
        <w:r>
          <w:instrText xml:space="preserve"> PAGE   \* MERGEFORMAT </w:instrText>
        </w:r>
        <w:r>
          <w:fldChar w:fldCharType="separate"/>
        </w:r>
        <w:r>
          <w:rPr>
            <w:noProof/>
          </w:rPr>
          <w:t>xiv</w:t>
        </w:r>
        <w:r>
          <w:rPr>
            <w:noProof/>
          </w:rPr>
          <w:fldChar w:fldCharType="end"/>
        </w:r>
      </w:p>
    </w:sdtContent>
  </w:sdt>
  <w:p w:rsidR="003A6D60" w:rsidRDefault="00EC4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779490"/>
      <w:docPartObj>
        <w:docPartGallery w:val="Page Numbers (Bottom of Page)"/>
        <w:docPartUnique/>
      </w:docPartObj>
    </w:sdtPr>
    <w:sdtEndPr>
      <w:rPr>
        <w:noProof/>
      </w:rPr>
    </w:sdtEndPr>
    <w:sdtContent>
      <w:p w:rsidR="00D7224C" w:rsidRDefault="00EC46FF">
        <w:pPr>
          <w:pStyle w:val="Footer"/>
          <w:jc w:val="center"/>
        </w:pPr>
        <w:r>
          <w:fldChar w:fldCharType="begin"/>
        </w:r>
        <w:r>
          <w:instrText xml:space="preserve"> PAGE   \* MERGEFORMAT </w:instrText>
        </w:r>
        <w:r>
          <w:fldChar w:fldCharType="separate"/>
        </w:r>
        <w:r w:rsidR="00393AC3">
          <w:rPr>
            <w:noProof/>
          </w:rPr>
          <w:t>viii</w:t>
        </w:r>
        <w:r>
          <w:rPr>
            <w:noProof/>
          </w:rPr>
          <w:fldChar w:fldCharType="end"/>
        </w:r>
      </w:p>
    </w:sdtContent>
  </w:sdt>
  <w:p w:rsidR="003A6D60" w:rsidRDefault="00EC4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D60" w:rsidRPr="00393AC3" w:rsidRDefault="00393AC3" w:rsidP="00393AC3">
    <w:pPr>
      <w:pStyle w:val="Footer"/>
      <w:jc w:val="center"/>
    </w:pPr>
    <w:r>
      <w:t>x</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6FF" w:rsidRDefault="00EC46FF" w:rsidP="00393AC3">
      <w:r>
        <w:separator/>
      </w:r>
    </w:p>
  </w:footnote>
  <w:footnote w:type="continuationSeparator" w:id="0">
    <w:p w:rsidR="00EC46FF" w:rsidRDefault="00EC46FF" w:rsidP="00393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D60" w:rsidRDefault="00EC46FF">
    <w:pPr>
      <w:pStyle w:val="Header"/>
      <w:jc w:val="right"/>
    </w:pPr>
  </w:p>
  <w:p w:rsidR="003A6D60" w:rsidRDefault="00EC4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C3" w:rsidRDefault="00393A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D60" w:rsidRDefault="00EC46FF">
    <w:pPr>
      <w:pStyle w:val="Header"/>
      <w:jc w:val="right"/>
    </w:pPr>
  </w:p>
  <w:p w:rsidR="003A6D60" w:rsidRDefault="00EC4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458"/>
    <w:multiLevelType w:val="hybridMultilevel"/>
    <w:tmpl w:val="67F8FF90"/>
    <w:lvl w:ilvl="0" w:tplc="0F66361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2130BB"/>
    <w:multiLevelType w:val="multilevel"/>
    <w:tmpl w:val="58787C68"/>
    <w:lvl w:ilvl="0">
      <w:start w:val="1"/>
      <w:numFmt w:val="none"/>
      <w:lvlText w:val="2."/>
      <w:lvlJc w:val="left"/>
      <w:pPr>
        <w:ind w:left="360" w:hanging="360"/>
      </w:pPr>
      <w:rPr>
        <w:rFonts w:hint="default"/>
        <w:b w:val="0"/>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69F6411"/>
    <w:multiLevelType w:val="hybridMultilevel"/>
    <w:tmpl w:val="4D88C09A"/>
    <w:lvl w:ilvl="0" w:tplc="E6EEBC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C3"/>
    <w:rsid w:val="00393AC3"/>
    <w:rsid w:val="008F64CE"/>
    <w:rsid w:val="00EB4EF2"/>
    <w:rsid w:val="00EC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3AC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93AC3"/>
    <w:pPr>
      <w:spacing w:before="1"/>
      <w:ind w:left="1154" w:hanging="567"/>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3AC3"/>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393AC3"/>
    <w:rPr>
      <w:sz w:val="24"/>
      <w:szCs w:val="24"/>
    </w:rPr>
  </w:style>
  <w:style w:type="character" w:customStyle="1" w:styleId="BodyTextChar">
    <w:name w:val="Body Text Char"/>
    <w:basedOn w:val="DefaultParagraphFont"/>
    <w:link w:val="BodyText"/>
    <w:uiPriority w:val="1"/>
    <w:rsid w:val="00393AC3"/>
    <w:rPr>
      <w:rFonts w:ascii="Times New Roman" w:eastAsia="Times New Roman" w:hAnsi="Times New Roman" w:cs="Times New Roman"/>
      <w:sz w:val="24"/>
      <w:szCs w:val="24"/>
    </w:rPr>
  </w:style>
  <w:style w:type="paragraph" w:styleId="ListParagraph">
    <w:name w:val="List Paragraph"/>
    <w:basedOn w:val="Normal"/>
    <w:uiPriority w:val="34"/>
    <w:qFormat/>
    <w:rsid w:val="00393AC3"/>
    <w:pPr>
      <w:ind w:left="1154" w:hanging="567"/>
      <w:jc w:val="both"/>
    </w:pPr>
    <w:rPr>
      <w:lang/>
    </w:rPr>
  </w:style>
  <w:style w:type="paragraph" w:styleId="Header">
    <w:name w:val="header"/>
    <w:basedOn w:val="Normal"/>
    <w:link w:val="HeaderChar"/>
    <w:uiPriority w:val="99"/>
    <w:unhideWhenUsed/>
    <w:rsid w:val="00393AC3"/>
    <w:pPr>
      <w:tabs>
        <w:tab w:val="center" w:pos="4680"/>
        <w:tab w:val="right" w:pos="9360"/>
      </w:tabs>
    </w:pPr>
  </w:style>
  <w:style w:type="character" w:customStyle="1" w:styleId="HeaderChar">
    <w:name w:val="Header Char"/>
    <w:basedOn w:val="DefaultParagraphFont"/>
    <w:link w:val="Header"/>
    <w:uiPriority w:val="99"/>
    <w:rsid w:val="00393AC3"/>
    <w:rPr>
      <w:rFonts w:ascii="Times New Roman" w:eastAsia="Times New Roman" w:hAnsi="Times New Roman" w:cs="Times New Roman"/>
    </w:rPr>
  </w:style>
  <w:style w:type="paragraph" w:styleId="Footer">
    <w:name w:val="footer"/>
    <w:basedOn w:val="Normal"/>
    <w:link w:val="FooterChar"/>
    <w:uiPriority w:val="99"/>
    <w:unhideWhenUsed/>
    <w:rsid w:val="00393AC3"/>
    <w:pPr>
      <w:tabs>
        <w:tab w:val="center" w:pos="4680"/>
        <w:tab w:val="right" w:pos="9360"/>
      </w:tabs>
    </w:pPr>
  </w:style>
  <w:style w:type="character" w:customStyle="1" w:styleId="FooterChar">
    <w:name w:val="Footer Char"/>
    <w:basedOn w:val="DefaultParagraphFont"/>
    <w:link w:val="Footer"/>
    <w:uiPriority w:val="99"/>
    <w:rsid w:val="00393AC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3AC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93AC3"/>
    <w:pPr>
      <w:spacing w:before="1"/>
      <w:ind w:left="1154" w:hanging="567"/>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3AC3"/>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393AC3"/>
    <w:rPr>
      <w:sz w:val="24"/>
      <w:szCs w:val="24"/>
    </w:rPr>
  </w:style>
  <w:style w:type="character" w:customStyle="1" w:styleId="BodyTextChar">
    <w:name w:val="Body Text Char"/>
    <w:basedOn w:val="DefaultParagraphFont"/>
    <w:link w:val="BodyText"/>
    <w:uiPriority w:val="1"/>
    <w:rsid w:val="00393AC3"/>
    <w:rPr>
      <w:rFonts w:ascii="Times New Roman" w:eastAsia="Times New Roman" w:hAnsi="Times New Roman" w:cs="Times New Roman"/>
      <w:sz w:val="24"/>
      <w:szCs w:val="24"/>
    </w:rPr>
  </w:style>
  <w:style w:type="paragraph" w:styleId="ListParagraph">
    <w:name w:val="List Paragraph"/>
    <w:basedOn w:val="Normal"/>
    <w:uiPriority w:val="34"/>
    <w:qFormat/>
    <w:rsid w:val="00393AC3"/>
    <w:pPr>
      <w:ind w:left="1154" w:hanging="567"/>
      <w:jc w:val="both"/>
    </w:pPr>
    <w:rPr>
      <w:lang/>
    </w:rPr>
  </w:style>
  <w:style w:type="paragraph" w:styleId="Header">
    <w:name w:val="header"/>
    <w:basedOn w:val="Normal"/>
    <w:link w:val="HeaderChar"/>
    <w:uiPriority w:val="99"/>
    <w:unhideWhenUsed/>
    <w:rsid w:val="00393AC3"/>
    <w:pPr>
      <w:tabs>
        <w:tab w:val="center" w:pos="4680"/>
        <w:tab w:val="right" w:pos="9360"/>
      </w:tabs>
    </w:pPr>
  </w:style>
  <w:style w:type="character" w:customStyle="1" w:styleId="HeaderChar">
    <w:name w:val="Header Char"/>
    <w:basedOn w:val="DefaultParagraphFont"/>
    <w:link w:val="Header"/>
    <w:uiPriority w:val="99"/>
    <w:rsid w:val="00393AC3"/>
    <w:rPr>
      <w:rFonts w:ascii="Times New Roman" w:eastAsia="Times New Roman" w:hAnsi="Times New Roman" w:cs="Times New Roman"/>
    </w:rPr>
  </w:style>
  <w:style w:type="paragraph" w:styleId="Footer">
    <w:name w:val="footer"/>
    <w:basedOn w:val="Normal"/>
    <w:link w:val="FooterChar"/>
    <w:uiPriority w:val="99"/>
    <w:unhideWhenUsed/>
    <w:rsid w:val="00393AC3"/>
    <w:pPr>
      <w:tabs>
        <w:tab w:val="center" w:pos="4680"/>
        <w:tab w:val="right" w:pos="9360"/>
      </w:tabs>
    </w:pPr>
  </w:style>
  <w:style w:type="character" w:customStyle="1" w:styleId="FooterChar">
    <w:name w:val="Footer Char"/>
    <w:basedOn w:val="DefaultParagraphFont"/>
    <w:link w:val="Footer"/>
    <w:uiPriority w:val="99"/>
    <w:rsid w:val="00393A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2020-10-25T06:08:00Z</cp:lastPrinted>
  <dcterms:created xsi:type="dcterms:W3CDTF">2020-10-25T06:05:00Z</dcterms:created>
  <dcterms:modified xsi:type="dcterms:W3CDTF">2020-10-25T06:08:00Z</dcterms:modified>
</cp:coreProperties>
</file>