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4A" w:rsidRPr="00FE43C3" w:rsidRDefault="0018634A" w:rsidP="0018634A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08D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8634A" w:rsidRDefault="0018634A" w:rsidP="0018634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5085">
        <w:rPr>
          <w:rFonts w:ascii="Times New Roman" w:hAnsi="Times New Roman" w:cs="Times New Roman"/>
          <w:sz w:val="24"/>
          <w:szCs w:val="24"/>
          <w:lang w:val="id-ID"/>
        </w:rPr>
        <w:t xml:space="preserve">Adwisastra A. 1989.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E55085">
        <w:rPr>
          <w:rFonts w:ascii="Times New Roman" w:hAnsi="Times New Roman" w:cs="Times New Roman"/>
          <w:sz w:val="24"/>
          <w:szCs w:val="24"/>
          <w:lang w:val="id-ID"/>
        </w:rPr>
        <w:t>Sumber, Bahaya, serta Penanggulangan Keracunan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”. Penerbit Angkasa, </w:t>
      </w:r>
      <w:r w:rsidRPr="00E55085">
        <w:rPr>
          <w:rFonts w:ascii="Times New Roman" w:hAnsi="Times New Roman" w:cs="Times New Roman"/>
          <w:sz w:val="24"/>
          <w:szCs w:val="24"/>
          <w:lang w:val="id-ID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Agrios, G. N. 2005. </w:t>
      </w:r>
      <w:r w:rsidRPr="00F308D7">
        <w:rPr>
          <w:rFonts w:ascii="Times New Roman" w:hAnsi="Times New Roman" w:cs="Times New Roman"/>
          <w:i/>
          <w:sz w:val="24"/>
          <w:szCs w:val="24"/>
        </w:rPr>
        <w:t>Ilmu Penyakit Tumbuhan (Terjemahan Munzir Busnia).</w:t>
      </w:r>
      <w:r w:rsidRPr="00F308D7">
        <w:rPr>
          <w:rFonts w:ascii="Times New Roman" w:hAnsi="Times New Roman" w:cs="Times New Roman"/>
          <w:sz w:val="24"/>
          <w:szCs w:val="24"/>
        </w:rPr>
        <w:t xml:space="preserve"> Gadjah Mada University Press. Yogyakarta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Alexopoulos, A., S. Plessas, S. Ceciu, V. Lazar, I. Mantzourani, C. Voidarou, and E. Bezirtzoglou. 2013.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“Evaluation of Ozone Efficacy on the Reduction of Microbial Population of Fresh Cut Lettuce (Lactuca sativa) and Green Bell Pepper (Capsicum annuum)”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Food control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(2): 491-496.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Alfian, R., dan H. Susanti, 2013. </w:t>
      </w:r>
      <w:r w:rsidRPr="00F308D7">
        <w:rPr>
          <w:rFonts w:ascii="Times New Roman" w:hAnsi="Times New Roman" w:cs="Times New Roman"/>
          <w:i/>
          <w:sz w:val="24"/>
          <w:szCs w:val="24"/>
        </w:rPr>
        <w:t>“Penetapan Kadar Fenolik Total Ekstrak Metanol Kelopak Bunga Rosella Merah (Hibiscus sabdariffa Linn) Dengan Variasi Tempat Tumbuh Secara Spektrofotometri”.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Pharmaciana, 2(1).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Aliyu, S., N. I. A. Rahman, A. Muazu, U. F. Abdullahi, R. Naim, U. Muhammad, and M. Haque. 2015. </w:t>
      </w:r>
      <w:r w:rsidRPr="00F308D7">
        <w:rPr>
          <w:rFonts w:ascii="Times New Roman" w:hAnsi="Times New Roman" w:cs="Times New Roman"/>
          <w:i/>
          <w:sz w:val="24"/>
          <w:szCs w:val="24"/>
        </w:rPr>
        <w:t>“Evaluation of Biofilm Formation and Chemical Sensitivity of Salmonella typhimurium on Plastic Surface”.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Journal of Applied Pharmaceutical Science. 5(10): 118-125.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Amin, M. U., Khurram, M., Khan, T. A., Faidah, H. S., Ullah Shah, Z., Ur Rahman, S., dan  Iriti, M. 2016. Effects of luteolin and quercetin in combination with some conventional antibiotics against methicillin-resistant Staphylococcus aureus.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Molecular Sciences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(11), 1947.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Pr="006D6303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Anonim. 2016.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Mengenal Listeria Monocytogenes Sebaga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 Agen Penyebab KeracunanPangan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id-ID"/>
        </w:rPr>
        <w:t xml:space="preserve"> </w:t>
      </w:r>
      <w:hyperlink r:id="rId8" w:history="1">
        <w:r w:rsidRPr="006D630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id-ID"/>
          </w:rPr>
          <w:t>http://ik.pom.go.id/v2016/artikel/Mengenal%20Listeria%20Monocytogenes%20Sebagai%20Agen%20Penyebab%20Keracunan%20Pangan.pdf</w:t>
        </w:r>
      </w:hyperlink>
      <w:r w:rsidRPr="006D63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[23 Mei 2020]</w:t>
      </w:r>
    </w:p>
    <w:p w:rsidR="0018634A" w:rsidRPr="00615A7B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15A7B">
        <w:rPr>
          <w:rFonts w:ascii="Times New Roman" w:hAnsi="Times New Roman" w:cs="Times New Roman"/>
          <w:caps/>
          <w:sz w:val="24"/>
          <w:szCs w:val="24"/>
        </w:rPr>
        <w:t>A</w:t>
      </w:r>
      <w:r w:rsidRPr="00615A7B">
        <w:rPr>
          <w:rFonts w:ascii="Times New Roman" w:hAnsi="Times New Roman" w:cs="Times New Roman"/>
          <w:sz w:val="24"/>
          <w:szCs w:val="24"/>
        </w:rPr>
        <w:t xml:space="preserve">nshar, J.M. 2017. </w:t>
      </w:r>
      <w:r w:rsidRPr="00615A7B">
        <w:rPr>
          <w:rFonts w:ascii="Times New Roman" w:hAnsi="Times New Roman" w:cs="Times New Roman"/>
          <w:i/>
          <w:iCs/>
          <w:sz w:val="24"/>
          <w:szCs w:val="24"/>
        </w:rPr>
        <w:t>Daya Hambat Ekstrak Etanol Daun Bayam Duri (Amaranthus Spinosus) terhadap Pertumbuhan Staphylococcus Aureus dan Staphylococcus Epidermidis</w:t>
      </w:r>
      <w:r w:rsidRPr="00615A7B">
        <w:rPr>
          <w:rFonts w:ascii="Times New Roman" w:hAnsi="Times New Roman" w:cs="Times New Roman"/>
          <w:sz w:val="24"/>
          <w:szCs w:val="24"/>
        </w:rPr>
        <w:t>. Tesis. Universitas Muhammadiyah Semarang: Semarang.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Pr="00615A7B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Pr="00615A7B" w:rsidRDefault="0018634A" w:rsidP="0018634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Arasoglu, T., S. Derman, B. Mansuroglu, D. Uzunoglu, B. S. Kociyigit, B. Gumus, and B. Tuncer. 2017.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“Preparation, Characterization, and Enhanced Antimicrobial Activity: Quercetin-Loaded PLGA Nanoparticles Against Foodborne pathogens”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Turkish Journal of Biology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41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127-140.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Ariyanti, T.  2010</w:t>
      </w:r>
      <w:r w:rsidRPr="00F30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“Bakteri Listeria monocytogenes Sebagai Kontaminan Makanan Asal Hewan (Foodborne Disease)”.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Jurnal Wartazoa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308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20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(2): 94-102.</w:t>
      </w:r>
    </w:p>
    <w:p w:rsidR="0018634A" w:rsidRPr="00625FE9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8634A" w:rsidRPr="00E55085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5085">
        <w:rPr>
          <w:rFonts w:ascii="Times New Roman" w:hAnsi="Times New Roman" w:cs="Times New Roman"/>
          <w:sz w:val="24"/>
          <w:szCs w:val="24"/>
        </w:rPr>
        <w:t xml:space="preserve">Ayala-Zavala J.F.,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V. </w:t>
      </w:r>
      <w:r w:rsidRPr="00E55085">
        <w:rPr>
          <w:rFonts w:ascii="Times New Roman" w:hAnsi="Times New Roman" w:cs="Times New Roman"/>
          <w:sz w:val="24"/>
          <w:szCs w:val="24"/>
        </w:rPr>
        <w:t>Vega-Vega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Rosas-Domı´nguez,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Palafox-Carlos</w:t>
      </w:r>
      <w:r w:rsidRPr="00E550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 xml:space="preserve">Villa-Rodriguez,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M.W. </w:t>
      </w:r>
      <w:r>
        <w:rPr>
          <w:rFonts w:ascii="Times New Roman" w:hAnsi="Times New Roman" w:cs="Times New Roman"/>
          <w:sz w:val="24"/>
          <w:szCs w:val="24"/>
        </w:rPr>
        <w:t xml:space="preserve">Siddiqui 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 xml:space="preserve">Da´vila-Avin˜a,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Gonza´lez-Aguilar</w:t>
      </w:r>
      <w:r w:rsidRPr="00E55085">
        <w:rPr>
          <w:rFonts w:ascii="Times New Roman" w:hAnsi="Times New Roman" w:cs="Times New Roman"/>
          <w:sz w:val="24"/>
          <w:szCs w:val="24"/>
        </w:rPr>
        <w:t>. 2011. “</w:t>
      </w:r>
      <w:r w:rsidRPr="00E55085">
        <w:rPr>
          <w:rFonts w:ascii="Times New Roman" w:hAnsi="Times New Roman" w:cs="Times New Roman"/>
          <w:i/>
          <w:iCs/>
          <w:sz w:val="24"/>
          <w:szCs w:val="24"/>
        </w:rPr>
        <w:t>Agro-Industrial Potential of Exotic Fruit Byproducts as A Source of Food Additives”</w:t>
      </w:r>
      <w:r w:rsidRPr="00E55085">
        <w:rPr>
          <w:rFonts w:ascii="Times New Roman" w:hAnsi="Times New Roman" w:cs="Times New Roman"/>
          <w:sz w:val="24"/>
          <w:szCs w:val="24"/>
        </w:rPr>
        <w:t>. Food Research International. 44:1866–1874.</w:t>
      </w:r>
    </w:p>
    <w:p w:rsidR="0018634A" w:rsidRPr="00E55085" w:rsidRDefault="0018634A" w:rsidP="0018634A">
      <w:pPr>
        <w:spacing w:line="240" w:lineRule="auto"/>
        <w:ind w:left="720" w:hanging="720"/>
        <w:rPr>
          <w:rFonts w:cs="Times New Roman"/>
          <w:szCs w:val="24"/>
          <w:lang w:val="id-ID"/>
        </w:rPr>
      </w:pP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Badrian, H., E. Ghasemi, N. Khalighinejad, and Hosseini. 2012. </w:t>
      </w:r>
      <w:r w:rsidRPr="00F30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Effect of Three Different Disinfection Materials on Alginate Impression by Spray Method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ISRN dentistry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Blackburn, Clive de and P.J McClure. 2002. </w:t>
      </w:r>
      <w:r w:rsidRPr="00F308D7">
        <w:rPr>
          <w:rFonts w:ascii="Times New Roman" w:hAnsi="Times New Roman" w:cs="Times New Roman"/>
          <w:i/>
          <w:sz w:val="24"/>
          <w:szCs w:val="24"/>
        </w:rPr>
        <w:t>Food Borne Pathogens: Hazards, Risk Analysis and Control</w:t>
      </w:r>
      <w:r w:rsidRPr="00F308D7">
        <w:rPr>
          <w:rFonts w:ascii="Times New Roman" w:hAnsi="Times New Roman" w:cs="Times New Roman"/>
          <w:sz w:val="24"/>
          <w:szCs w:val="24"/>
        </w:rPr>
        <w:t>. New York : CRC Press.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Borges, A., Ferreira, C., Saavedra, M. J., &amp; Simoes, M. 2013. Antibacterial activity and mode of action of ferulic and gallic acids against pathogenic bacteria.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Microbial drug resistance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256-265.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Bouhafsouni, A. 2018</w:t>
      </w:r>
      <w:r w:rsidRPr="00F308D7">
        <w:rPr>
          <w:rFonts w:ascii="Times New Roman" w:hAnsi="Times New Roman" w:cs="Times New Roman"/>
          <w:i/>
          <w:sz w:val="24"/>
          <w:szCs w:val="24"/>
        </w:rPr>
        <w:t>. “Simultaneous Quantification of Phenolic Acids and Flavonoids in Chamaerops Humilis L. Using LC–ESI-MS/MS”.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In Journal of Food Science and Technology. P 242-247.</w:t>
      </w:r>
    </w:p>
    <w:p w:rsidR="0018634A" w:rsidRPr="00043D8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Chanwitheesuk, A., Teerawutgulrag, A., &amp; Rakariyatham, N. 2005. Screening of antioxidant activity and antioxidant compounds of some edible plants of Thailand.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Food chemistry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92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491-497.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Chusnie, T.P., Tim. Lam, J. Andrew. 2005. “</w:t>
      </w:r>
      <w:r w:rsidRPr="00F308D7">
        <w:rPr>
          <w:rFonts w:ascii="Times New Roman" w:hAnsi="Times New Roman" w:cs="Times New Roman"/>
          <w:i/>
          <w:sz w:val="24"/>
          <w:szCs w:val="24"/>
        </w:rPr>
        <w:t>Antimicrobial Activity of Flavonoids”</w:t>
      </w:r>
      <w:r w:rsidRPr="00F308D7">
        <w:rPr>
          <w:rFonts w:ascii="Times New Roman" w:hAnsi="Times New Roman" w:cs="Times New Roman"/>
          <w:sz w:val="24"/>
          <w:szCs w:val="24"/>
        </w:rPr>
        <w:t>. International Journal of Antimicrobial Agents. 26: 343-356.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Cowan, M. M. 1999. </w:t>
      </w:r>
      <w:r w:rsidRPr="00F308D7">
        <w:rPr>
          <w:rFonts w:ascii="Times New Roman" w:hAnsi="Times New Roman" w:cs="Times New Roman"/>
          <w:i/>
          <w:sz w:val="24"/>
          <w:szCs w:val="24"/>
        </w:rPr>
        <w:t>“Plant Products As Antimicrobial Agents”.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Clinical microbiology reviews. 12(4): 564-582.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Damayanti, E. 2018. </w:t>
      </w:r>
      <w:r w:rsidRPr="00F30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“Daya Hambat Madu Hutan </w:t>
      </w:r>
      <w:r w:rsidRPr="00F308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Pedalaman Ulubongka Terhadap Pertumbuhan Staphylococcus aureus dan Streptococcus pneumoniae”</w:t>
      </w:r>
      <w:r w:rsidRPr="00F30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Skripsi. Doctoral dissertation. Universitas Muhammadiyah Semarang.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Danarsi, C. S., and  E. R. Noer. 2016. “</w:t>
      </w:r>
      <w:r w:rsidRPr="00F308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Pengaruh Lama Penyimpanan terhadap Mutu Mikrobiologi Makanan Pendamping Air Susu Ibu (MP-ASI) Bubur Instan dengan Substitusi Tepung Ikan Gabus dan Tepung Labu Kuning”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. (Doctoral dissertation, Diponegoro University).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Depkes RI. (2001). </w:t>
      </w:r>
      <w:r w:rsidRPr="00F308D7">
        <w:rPr>
          <w:rFonts w:ascii="Times New Roman" w:hAnsi="Times New Roman" w:cs="Times New Roman"/>
          <w:i/>
          <w:sz w:val="24"/>
          <w:szCs w:val="24"/>
        </w:rPr>
        <w:t>Pelayanan Informasi Obat.</w:t>
      </w:r>
      <w:r w:rsidRPr="00F308D7">
        <w:rPr>
          <w:rFonts w:ascii="Times New Roman" w:hAnsi="Times New Roman" w:cs="Times New Roman"/>
          <w:sz w:val="24"/>
          <w:szCs w:val="24"/>
        </w:rPr>
        <w:t xml:space="preserve"> Jakarta: Departemen KesehatanRI.</w:t>
      </w:r>
    </w:p>
    <w:p w:rsidR="0018634A" w:rsidRPr="000C558F" w:rsidRDefault="0018634A" w:rsidP="00186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Devika, Z. Z., I. Elza, and S. Joko. 2019. “</w:t>
      </w:r>
      <w:r w:rsidRPr="00F308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Pemanfaatan Ekstrak Belimbing Wuluh Untuk Pencucian  Sayuran dalam Meningkatkan Keamanan Pangan, Ditinjau dari Sifat Fisik dan Daya Terima”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 . Skripsi. Doctoral dissertation, Poltekkes Kemenkes Yogyakarta.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Dong, J., J. Qiu, J. Wang, H. Li, X. Dai, Y. Zhang, and S. Zhao. 2013. </w:t>
      </w:r>
      <w:r w:rsidRPr="00F308D7">
        <w:rPr>
          <w:rFonts w:ascii="Times New Roman" w:hAnsi="Times New Roman" w:cs="Times New Roman"/>
          <w:i/>
          <w:sz w:val="24"/>
          <w:szCs w:val="24"/>
        </w:rPr>
        <w:t>“Apigenin Alleviates the Symptoms of Staphylococcus aureus Pneumonia by Inhibiting the Production of Alpha-Hemolysin”</w:t>
      </w:r>
      <w:r w:rsidRPr="00F308D7">
        <w:rPr>
          <w:rFonts w:ascii="Times New Roman" w:hAnsi="Times New Roman" w:cs="Times New Roman"/>
          <w:sz w:val="24"/>
          <w:szCs w:val="24"/>
        </w:rPr>
        <w:t>. FEMS microbiology letters. 338(2): 124-131.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Ehling</w:t>
      </w:r>
      <w:r w:rsidRPr="00F308D7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Schulz, M., M. Fricker, and S. Scherer. 2004.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“Bacillus cereus, the Causative Agent of an Emetic Type of Food</w:t>
      </w:r>
      <w:r w:rsidRPr="00F308D7">
        <w:rPr>
          <w:rFonts w:ascii="Cambria Math" w:hAnsi="Cambria Math" w:cs="Cambria Math"/>
          <w:i/>
          <w:color w:val="222222"/>
          <w:sz w:val="24"/>
          <w:szCs w:val="24"/>
          <w:shd w:val="clear" w:color="auto" w:fill="FFFFFF"/>
        </w:rPr>
        <w:t>‐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borne Illness”.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Molecular nutrition &amp; food research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48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(7): 479-487.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Entjang,  I.  2003. 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Mikrobiologi  dan  Parasitologi Untuk  Akademi  Keperawatan  dan  Sekolah Tenaga   Kesehatan   yang Sederajat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 Citra Aditya Bakti, Bandung.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Fajrin, F. I., dan I. Susila. 2019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“Uji Fitokimia Ekstrak Kulit Petai Menggunakan Metode Maserasi”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e-Prosiding SNasTekS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455-462.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Fardiaz, S. 1992</w:t>
      </w:r>
      <w:r w:rsidRPr="00F308D7">
        <w:rPr>
          <w:rFonts w:ascii="Times New Roman" w:hAnsi="Times New Roman" w:cs="Times New Roman"/>
          <w:i/>
          <w:sz w:val="24"/>
          <w:szCs w:val="24"/>
        </w:rPr>
        <w:t>. Mikrobiologi Pangan</w:t>
      </w:r>
      <w:r w:rsidRPr="00F308D7">
        <w:rPr>
          <w:rFonts w:ascii="Times New Roman" w:hAnsi="Times New Roman" w:cs="Times New Roman"/>
          <w:sz w:val="24"/>
          <w:szCs w:val="24"/>
        </w:rPr>
        <w:t xml:space="preserve"> </w:t>
      </w:r>
      <w:r w:rsidRPr="00F308D7">
        <w:rPr>
          <w:rFonts w:ascii="Times New Roman" w:hAnsi="Times New Roman" w:cs="Times New Roman"/>
          <w:i/>
          <w:sz w:val="24"/>
          <w:szCs w:val="24"/>
        </w:rPr>
        <w:t>1</w:t>
      </w:r>
      <w:r w:rsidRPr="00F308D7">
        <w:rPr>
          <w:rFonts w:ascii="Times New Roman" w:hAnsi="Times New Roman" w:cs="Times New Roman"/>
          <w:sz w:val="24"/>
          <w:szCs w:val="24"/>
        </w:rPr>
        <w:t>. Gramedia Pustaka Utama, Jakarta.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Fardiaz, S. 1998</w:t>
      </w:r>
      <w:r w:rsidRPr="00F308D7">
        <w:rPr>
          <w:rFonts w:ascii="Times New Roman" w:hAnsi="Times New Roman" w:cs="Times New Roman"/>
          <w:i/>
          <w:sz w:val="24"/>
          <w:szCs w:val="24"/>
        </w:rPr>
        <w:t>. Mikrobiologi Pangan.</w:t>
      </w:r>
      <w:r w:rsidRPr="00F308D7">
        <w:rPr>
          <w:rFonts w:ascii="Times New Roman" w:hAnsi="Times New Roman" w:cs="Times New Roman"/>
          <w:sz w:val="24"/>
          <w:szCs w:val="24"/>
        </w:rPr>
        <w:t xml:space="preserve"> Departemen Pendidikan dan Kebudayaan. Bogor :ITB Press.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Gillispie dan Bamford. 2008. </w:t>
      </w:r>
      <w:r w:rsidRPr="00F308D7">
        <w:rPr>
          <w:rFonts w:ascii="Times New Roman" w:hAnsi="Times New Roman" w:cs="Times New Roman"/>
          <w:i/>
          <w:sz w:val="24"/>
          <w:szCs w:val="24"/>
        </w:rPr>
        <w:t xml:space="preserve">Mikrobiologi Medis dan Infeksi Edisi Ketiga. </w:t>
      </w:r>
      <w:r w:rsidRPr="00F308D7">
        <w:rPr>
          <w:rFonts w:ascii="Times New Roman" w:hAnsi="Times New Roman" w:cs="Times New Roman"/>
          <w:sz w:val="24"/>
          <w:szCs w:val="24"/>
        </w:rPr>
        <w:t>Erlangga.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Guinebretiere, M. H., S. Auger, N. Galleron, M. Contzen, B. De Sarrau, M. L. De Buyser, G. Lamberet, A. Fagerlund, P. E. Granum, D. Lereclus, and P. De Vos. 2013.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“Bacillus cytotoxicus sp. nov. Is a Novel Thermotolerant Species of the Bacillus cereus Group Occasionally Associated With Food Poisoning”.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International journal of systematic and evolutionary microbiology. 63(1): 31-40.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lastRenderedPageBreak/>
        <w:t xml:space="preserve">Hakim, M.L. 2014. </w:t>
      </w:r>
      <w:r w:rsidRPr="00F308D7">
        <w:rPr>
          <w:rFonts w:ascii="Times New Roman" w:hAnsi="Times New Roman" w:cs="Times New Roman"/>
          <w:i/>
          <w:sz w:val="24"/>
          <w:szCs w:val="24"/>
        </w:rPr>
        <w:t>“Uji Aktivitas Antibakteri Kandungan Minyak Atsiri terhadap Staphylococcus aureus, Bacillus cereus, Bacillus subtilis, Escherichia coli, Pseudomonas aeruginosa dan Salmonella Thypimurium dari Buah Bawang Hutan (Scorodocarpus borneesnsis Becc.)”.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Skripsi. UIN Syarif Hidayatullah Jakarta.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Haposan, E., Suwarman, dan I. S. Redjeki. 2016.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“Gambaran Pola Kuman pada Bilah Laringoskop di Ruang Operasi Rumah Sakit Dr. Hasan Sadikin Bandung”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Anestesi Perioperatif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(3): 162-169.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62BEC">
        <w:rPr>
          <w:rFonts w:ascii="Times New Roman" w:hAnsi="Times New Roman" w:cs="Times New Roman"/>
          <w:sz w:val="24"/>
          <w:szCs w:val="24"/>
        </w:rPr>
        <w:t>Hapsari, A.M. 2018. “Pengujian Kandungan Total Fenol Ekstrak Etanol Tempuyung (Shoncus arvensis L.)”. Tropical Medicine. 1(1): 284-290.</w:t>
      </w:r>
    </w:p>
    <w:p w:rsidR="0018634A" w:rsidRPr="000C558F" w:rsidRDefault="0018634A" w:rsidP="00186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08D7">
        <w:rPr>
          <w:rFonts w:ascii="Times New Roman" w:hAnsi="Times New Roman" w:cs="Times New Roman"/>
          <w:sz w:val="24"/>
          <w:szCs w:val="24"/>
        </w:rPr>
        <w:t>Hasan, A. 2006. “</w:t>
      </w:r>
      <w:r w:rsidRPr="00F308D7">
        <w:rPr>
          <w:rFonts w:ascii="Times New Roman" w:hAnsi="Times New Roman" w:cs="Times New Roman"/>
          <w:i/>
          <w:sz w:val="24"/>
          <w:szCs w:val="24"/>
        </w:rPr>
        <w:t>Dampak Penggunaan Klorin. Jurnal Teknologi Lingkungan”</w:t>
      </w:r>
      <w:r w:rsidRPr="00F308D7">
        <w:rPr>
          <w:rFonts w:ascii="Times New Roman" w:hAnsi="Times New Roman" w:cs="Times New Roman"/>
          <w:sz w:val="24"/>
          <w:szCs w:val="24"/>
        </w:rPr>
        <w:t>, 7(1): 90-96.</w:t>
      </w:r>
    </w:p>
    <w:p w:rsidR="0018634A" w:rsidRPr="0094172E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Pr="0094172E" w:rsidRDefault="0018634A" w:rsidP="0018634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4172E">
        <w:rPr>
          <w:rFonts w:ascii="Times New Roman" w:hAnsi="Times New Roman" w:cs="Times New Roman"/>
          <w:sz w:val="24"/>
          <w:szCs w:val="24"/>
        </w:rPr>
        <w:t>Hatmanti, A. 2000. “</w:t>
      </w:r>
      <w:r w:rsidRPr="0094172E">
        <w:rPr>
          <w:rFonts w:ascii="Times New Roman" w:hAnsi="Times New Roman" w:cs="Times New Roman"/>
          <w:i/>
          <w:iCs/>
          <w:sz w:val="24"/>
          <w:szCs w:val="24"/>
        </w:rPr>
        <w:t>Pengenalan Bacillus SPP”.</w:t>
      </w:r>
      <w:r w:rsidRPr="0094172E">
        <w:rPr>
          <w:rFonts w:ascii="Times New Roman" w:hAnsi="Times New Roman" w:cs="Times New Roman"/>
          <w:sz w:val="24"/>
          <w:szCs w:val="24"/>
        </w:rPr>
        <w:t xml:space="preserve"> Oseana. 25(1): 31-41.</w:t>
      </w:r>
    </w:p>
    <w:p w:rsidR="0018634A" w:rsidRPr="0094172E" w:rsidRDefault="0018634A" w:rsidP="00186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Pr="00B35758" w:rsidRDefault="0018634A" w:rsidP="0018634A">
      <w:pPr>
        <w:pStyle w:val="Default"/>
        <w:ind w:left="1134" w:hanging="1134"/>
        <w:jc w:val="both"/>
        <w:rPr>
          <w:lang w:val="id-ID"/>
        </w:rPr>
      </w:pPr>
      <w:r w:rsidRPr="001D541B">
        <w:t>Herdiani, F.</w:t>
      </w:r>
      <w:r>
        <w:rPr>
          <w:lang w:val="id-ID"/>
        </w:rPr>
        <w:t xml:space="preserve"> </w:t>
      </w:r>
      <w:r w:rsidRPr="001D541B">
        <w:t xml:space="preserve">R. 2018. </w:t>
      </w:r>
      <w:r>
        <w:rPr>
          <w:lang w:val="id-ID"/>
        </w:rPr>
        <w:t>“</w:t>
      </w:r>
      <w:r w:rsidRPr="001D541B">
        <w:rPr>
          <w:i/>
          <w:iCs/>
        </w:rPr>
        <w:t>Potensi Ekstrak Etanol Batang Pacar Air (Impatiens balsamina Linn) sebagai Antibakteri terhadap Streptococcus mutans</w:t>
      </w:r>
      <w:r>
        <w:rPr>
          <w:i/>
          <w:iCs/>
          <w:lang w:val="id-ID"/>
        </w:rPr>
        <w:t>”</w:t>
      </w:r>
      <w:r w:rsidRPr="001D541B">
        <w:rPr>
          <w:i/>
          <w:iCs/>
        </w:rPr>
        <w:t xml:space="preserve">. </w:t>
      </w:r>
      <w:r w:rsidRPr="001D541B">
        <w:t>Skripsi. Universitas Jember: Jember.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C12CF">
        <w:rPr>
          <w:rFonts w:ascii="Times New Roman" w:hAnsi="Times New Roman" w:cs="Times New Roman"/>
          <w:sz w:val="24"/>
          <w:szCs w:val="24"/>
        </w:rPr>
        <w:t>Hirai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2C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12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4C12CF">
        <w:rPr>
          <w:rFonts w:ascii="Times New Roman" w:hAnsi="Times New Roman" w:cs="Times New Roman"/>
          <w:sz w:val="24"/>
          <w:szCs w:val="24"/>
        </w:rPr>
        <w:t>Okuno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Katsuma, N. Arita, M. Tachibana</w:t>
      </w:r>
      <w:r w:rsidRPr="004C12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Y. Yamamoto</w:t>
      </w:r>
      <w:r w:rsidRPr="004C12CF">
        <w:rPr>
          <w:rFonts w:ascii="Times New Roman" w:hAnsi="Times New Roman" w:cs="Times New Roman"/>
          <w:sz w:val="24"/>
          <w:szCs w:val="24"/>
        </w:rPr>
        <w:t xml:space="preserve">. 2010. </w:t>
      </w:r>
      <w:r>
        <w:rPr>
          <w:rFonts w:ascii="Times New Roman" w:hAnsi="Times New Roman" w:cs="Times New Roman"/>
          <w:i/>
          <w:sz w:val="24"/>
          <w:szCs w:val="24"/>
        </w:rPr>
        <w:t>“Characterisation of Anti-Staphylococcus aureus Activity of Q</w:t>
      </w:r>
      <w:r w:rsidRPr="004C12CF">
        <w:rPr>
          <w:rFonts w:ascii="Times New Roman" w:hAnsi="Times New Roman" w:cs="Times New Roman"/>
          <w:i/>
          <w:sz w:val="24"/>
          <w:szCs w:val="24"/>
        </w:rPr>
        <w:t>uercetin”.</w:t>
      </w:r>
      <w:r w:rsidRPr="004C12CF">
        <w:rPr>
          <w:rFonts w:ascii="Times New Roman" w:hAnsi="Times New Roman" w:cs="Times New Roman"/>
          <w:sz w:val="24"/>
          <w:szCs w:val="24"/>
        </w:rPr>
        <w:t xml:space="preserve"> International Journal of Food Scince and Technology. 45(6): 1250-1254.</w:t>
      </w:r>
    </w:p>
    <w:p w:rsidR="0018634A" w:rsidRPr="000C558F" w:rsidRDefault="0018634A" w:rsidP="0018634A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http://ik.pom.go.id/v2016/artikel/Mengenal%Listeria %20Monocytogenes%20Sebagai%20Agen%20Penyebab%20Keracunan%20Pangan.pdf. [20 Agustus 2020].</w:t>
      </w:r>
    </w:p>
    <w:p w:rsidR="0018634A" w:rsidRPr="000C558F" w:rsidRDefault="0018634A" w:rsidP="0018634A">
      <w:pPr>
        <w:spacing w:line="240" w:lineRule="auto"/>
        <w:ind w:left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Iranshahi, M., R. Rezaee, H. Parhiz, A. Roohbakhsh, and F. Soltani. 2015.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“Protective Effects of Flavonoids Against Microbes and Toxins: The Cases of Hesperidin and Hesperetin”.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Life sciences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137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125-132.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62BEC">
        <w:rPr>
          <w:rFonts w:ascii="Times New Roman" w:hAnsi="Times New Roman" w:cs="Times New Roman"/>
          <w:sz w:val="24"/>
          <w:szCs w:val="24"/>
        </w:rPr>
        <w:t>Iswara, R.A. 2017. Korelasi Adenosin Trifosfat Terhadap Total Plate Count di PT Sorini Agro Asia Corporindo – Cargill Incorporated. Universitas Katolik Soegijapranata: Semarang.</w:t>
      </w:r>
    </w:p>
    <w:p w:rsidR="0018634A" w:rsidRPr="00C62BEC" w:rsidRDefault="0018634A" w:rsidP="00186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Jain, R., A. Sharma, S. Gupta, I. S. Sarethy, and R. Gabrani. 2011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“Solanum nigrum: Current Perspectives on Therapeutic Properties”.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Altern Med Rev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16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78-85.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lastRenderedPageBreak/>
        <w:t>Jebarus, A.R. 2015</w:t>
      </w:r>
      <w:r w:rsidRPr="00F308D7">
        <w:rPr>
          <w:rFonts w:ascii="Times New Roman" w:hAnsi="Times New Roman" w:cs="Times New Roman"/>
          <w:i/>
          <w:sz w:val="24"/>
          <w:szCs w:val="24"/>
        </w:rPr>
        <w:t>. “Uji Aktivitas Antibakteri Ekstrak Etanol Kulit Buah Petai (Parkia Speciosa) Terhadap Staphylococcus aureus dan Escherichia coli”.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Skripsi. Fakultas Farmasi. Universitas Sanata Dharma. 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Pr="00E55085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Josopandojo, B. 202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0</w:t>
      </w:r>
      <w:r w:rsidRPr="00E55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“</w:t>
      </w:r>
      <w:r w:rsidRPr="00E5508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Studi Kemampuan Instalasi Pengolahan Air untuk Meminimalisasi Trihalometana (Studi Kasus IPA Siwalanpanji Kabupaten Sidoarjo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”.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r w:rsidRPr="00E55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Doctoral dissertation, Inst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itut Teknologi Sepuluh Nopember</w:t>
      </w:r>
      <w:r w:rsidRPr="00E550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8634A" w:rsidRPr="00E55085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Joung, D. K., Y. S. Lee, S. H. Han, S. W. Lee, S. W. Cha, S. H. Mun, and D. Y. Kwon. 2016.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“Potentiating Activity of Luteolin on Membrane Permeabilizing Agent and ATPase Inhibitor Against Methicillin-Resistant Staphylococcus aureus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Pacific journal of tropical medicine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19-22.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Kanter, J.W. dan D.U. Sonny. 2019.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“Uji Aktivitas Antibakteri Ekstrak Kulit Buah Tanaman Jengkol Pithecellobium jiringa Terhadap Pertumbuhan Bakteri Staphylococcus aureus dan Pseudomonas aeruginosa”.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Jurnal Biofarmasetikal Tropis. 2(2): 170-179.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Karlina, C. Y., M. Ibrahim, G., Trimulyo. 2013. “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Aktivitas Antibakteri Ekstrak Herba Krokot (Portulaca oleracea L.) terhadap Staphylococcus aureus dan Escherichia coli”.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LenteraBio: Berkala Ilmiah Biologi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87-93.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Karmakar, U. K., U. K. Tarafder, S. K. Sadhu, N. N.  Biswas, and M. C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Shill.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2010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“Biological Investigations of Dried Fruit of Solanum nigrum Linn”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Stamford Journal of Pharmaceutical Sciences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38-45.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Ko, H. J., L. H. Ang, and L. T. Ng. 2014. “</w:t>
      </w:r>
      <w:r w:rsidRPr="00F30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Antioxidant activities and polyphenolic constituents of bitter bean Parkia speciosa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”.  </w:t>
      </w:r>
      <w:r w:rsidRPr="00F308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International journal of food properties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308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(9): 1977-1986.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Lande, F. R., W. Widayat, and Y. Sastyarina. 2019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“Isolasi Bakteri Termofilik dari Tanah Hutan Mangrove”.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Proceeding of Mulawarman Pharmaceuticals Conferences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.Vol. 10, pp: 156-159.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Lee, K. W., Y. J. Kim, H. J. Lee, and , C. Y Lee. 2003.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“Cocoa Has More Phenolic Phytochemicals and A Higher Antioxidant Capacity Than Teas and Red Wine”.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Journal of agricultural and food chemistry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51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(25): 7292-7295.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18634A" w:rsidRPr="0052739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Lestari A. N. 2011. </w:t>
      </w:r>
      <w:r w:rsidRPr="006D6303">
        <w:rPr>
          <w:rFonts w:ascii="Times New Roman" w:hAnsi="Times New Roman" w:cs="Times New Roman"/>
          <w:i/>
          <w:sz w:val="24"/>
          <w:szCs w:val="24"/>
          <w:lang w:val="id-ID"/>
        </w:rPr>
        <w:t>Sususnan Seluler Buah dan 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ayur</w:t>
      </w:r>
      <w:r w:rsidRPr="006D6303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9" w:history="1">
        <w:r w:rsidRPr="004C1B44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https://www.academia.edu/4843054/SUSUNAN_SELULAR_BUAH_DAN_SAYU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. [18 Agustus 2020]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lastRenderedPageBreak/>
        <w:t xml:space="preserve">Li, M., dan Z. Xu. 2008. </w:t>
      </w:r>
      <w:r w:rsidRPr="00F308D7">
        <w:rPr>
          <w:rFonts w:ascii="Times New Roman" w:hAnsi="Times New Roman" w:cs="Times New Roman"/>
          <w:i/>
          <w:sz w:val="24"/>
          <w:szCs w:val="24"/>
        </w:rPr>
        <w:t>“Quercetin in a Lotus Leaves Extract may be Responsible for Antibacterial Activity”.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Arch Pharm Res. 31: 640–644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Liu ,C., N. Hofstra, E. Franz. 2013. “</w:t>
      </w:r>
      <w:r w:rsidRPr="00F308D7">
        <w:rPr>
          <w:rFonts w:ascii="Times New Roman" w:hAnsi="Times New Roman" w:cs="Times New Roman"/>
          <w:i/>
          <w:sz w:val="24"/>
          <w:szCs w:val="24"/>
        </w:rPr>
        <w:t>Impacts of Climate Change on the Microbial Safety of Pre-Harvest Leafy Green Vegetables as Indicated by Escherichia coli 0157 and Salmonella spp”</w:t>
      </w:r>
      <w:r w:rsidRPr="00F308D7">
        <w:rPr>
          <w:rFonts w:ascii="Times New Roman" w:hAnsi="Times New Roman" w:cs="Times New Roman"/>
          <w:sz w:val="24"/>
          <w:szCs w:val="24"/>
        </w:rPr>
        <w:t>. International Journalof Food Microbiology. 163(2-3):119-128.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Lou, Z., H. Wang, S. Rao, J. Sun, C. Ma, and J. Li. 2012. </w:t>
      </w:r>
      <w:r w:rsidRPr="00F308D7">
        <w:rPr>
          <w:rFonts w:ascii="Times New Roman" w:hAnsi="Times New Roman" w:cs="Times New Roman"/>
          <w:i/>
          <w:sz w:val="24"/>
          <w:szCs w:val="24"/>
        </w:rPr>
        <w:t>“P-Coumaric Acid Kills Bacteria Through Dual Damage Mechanisms”</w:t>
      </w:r>
      <w:r w:rsidRPr="00F308D7">
        <w:rPr>
          <w:rFonts w:ascii="Times New Roman" w:hAnsi="Times New Roman" w:cs="Times New Roman"/>
          <w:sz w:val="24"/>
          <w:szCs w:val="24"/>
        </w:rPr>
        <w:t>. International Journal of Food control. 25(2): 550-554.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Ma, X., C. Zheng, C. Hu, K. Rahman, and L. Qin. 2011</w:t>
      </w:r>
      <w:r w:rsidRPr="00F308D7">
        <w:rPr>
          <w:rFonts w:ascii="Times New Roman" w:hAnsi="Times New Roman" w:cs="Times New Roman"/>
          <w:i/>
          <w:sz w:val="24"/>
          <w:szCs w:val="24"/>
        </w:rPr>
        <w:t>. “The Genus Desmodium (Fabaceae)-Traditional Uses in Chinese Medicine, Phytochemistry and Pharmacology”</w:t>
      </w:r>
      <w:r w:rsidRPr="00F308D7">
        <w:rPr>
          <w:rFonts w:ascii="Times New Roman" w:hAnsi="Times New Roman" w:cs="Times New Roman"/>
          <w:sz w:val="24"/>
          <w:szCs w:val="24"/>
        </w:rPr>
        <w:t>. Jornal Ethnopharmacol. 138:314-32.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Madigan, M. T., J. M. Martinko, and J. Parker. 2003. </w:t>
      </w:r>
      <w:r w:rsidRPr="00F308D7">
        <w:rPr>
          <w:rFonts w:ascii="Times New Roman" w:hAnsi="Times New Roman" w:cs="Times New Roman"/>
          <w:i/>
          <w:sz w:val="24"/>
          <w:szCs w:val="24"/>
        </w:rPr>
        <w:t>Brock Biology of Microorganism</w:t>
      </w:r>
      <w:r w:rsidRPr="00F308D7">
        <w:rPr>
          <w:rFonts w:ascii="Times New Roman" w:hAnsi="Times New Roman" w:cs="Times New Roman"/>
          <w:sz w:val="24"/>
          <w:szCs w:val="24"/>
        </w:rPr>
        <w:t>. 10th ed., Prentice Hall, New Jersey.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Madunic, J., I. V. Madunic, G. Gajski, J. Popic, and V. Garaj-Vrhovac. 2018. </w:t>
      </w:r>
      <w:r w:rsidRPr="00F308D7">
        <w:rPr>
          <w:rFonts w:ascii="Times New Roman" w:hAnsi="Times New Roman" w:cs="Times New Roman"/>
          <w:i/>
          <w:sz w:val="24"/>
          <w:szCs w:val="24"/>
        </w:rPr>
        <w:t>“Apigenin: A Dietary Flavonoid With Diverse Anticancer Properties”.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Cancer letter. 413: 11-22.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Mahardhika C. 2012. </w:t>
      </w:r>
      <w:r w:rsidRPr="00F308D7">
        <w:rPr>
          <w:rFonts w:ascii="Times New Roman" w:hAnsi="Times New Roman" w:cs="Times New Roman"/>
          <w:i/>
          <w:sz w:val="24"/>
          <w:szCs w:val="24"/>
        </w:rPr>
        <w:t>“Fraksionasi Kulit Petai Berpotensi Antioksidan”.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Skripsi. Bogor (ID): Institut Pertanian Bogor.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Mahardika, C. 2012. “</w:t>
      </w:r>
      <w:r w:rsidRPr="00F308D7">
        <w:rPr>
          <w:rFonts w:ascii="Times New Roman" w:hAnsi="Times New Roman" w:cs="Times New Roman"/>
          <w:i/>
          <w:sz w:val="24"/>
          <w:szCs w:val="24"/>
        </w:rPr>
        <w:t>Fraksionasi Kulit Petai Berpotensi Antioksidan”</w:t>
      </w:r>
      <w:r w:rsidRPr="00F308D7">
        <w:rPr>
          <w:rFonts w:ascii="Times New Roman" w:hAnsi="Times New Roman" w:cs="Times New Roman"/>
          <w:sz w:val="24"/>
          <w:szCs w:val="24"/>
        </w:rPr>
        <w:t>. Skripsi. Kimia, FMIPA. Intsitut Pertanian Bogor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34A" w:rsidRPr="00B35758" w:rsidRDefault="0018634A" w:rsidP="0018634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Manaroisong, A., J. Abidjulu, dan K.V  Siagian. 2015. </w:t>
      </w:r>
      <w:r w:rsidRPr="00F308D7">
        <w:rPr>
          <w:rFonts w:ascii="Times New Roman" w:hAnsi="Times New Roman" w:cs="Times New Roman"/>
          <w:i/>
          <w:sz w:val="24"/>
          <w:szCs w:val="24"/>
        </w:rPr>
        <w:t>“Uji Daya Hambat Ekstrak Kulit Nanas (Ananas comosus L) terhadap Bakteri Staphylococcus aureus secara In Vitro ISSN : 2302-2493”</w:t>
      </w:r>
      <w:r w:rsidRPr="00F308D7">
        <w:rPr>
          <w:rFonts w:ascii="Times New Roman" w:hAnsi="Times New Roman" w:cs="Times New Roman"/>
          <w:sz w:val="24"/>
          <w:szCs w:val="24"/>
        </w:rPr>
        <w:t>. Jurnal Ilmiah Farmasi – UNSRAT. 4(4): 27-33.</w:t>
      </w:r>
    </w:p>
    <w:p w:rsidR="0018634A" w:rsidRPr="00421278" w:rsidRDefault="0018634A" w:rsidP="0018634A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Mangurana, W. O. I., Y. Yusnaini, and S. Sahidin. 2019.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“Analisis LC-MS/MS (Liquid Crhomatogaph Mass Spectrometry) dan Metabolit Sekunder serta Potensi Antibakteri Ekstrak n-Heksana Spons Callyspongia aerizusa yang Diambil pada Kondisi Tutupan Terumbu Karang yang berbeda di Perairan Teluk Staring”.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Biologi Tropis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19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(2): 131-141.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Morikawa, K., M. Nonaka, M. Narahara, I. Torii, K. Kawaguchi, T. Yoshikawa, Y. Kumazawa, and S. Morikawa,. 2003. “</w:t>
      </w:r>
      <w:r w:rsidRPr="00F308D7">
        <w:rPr>
          <w:rFonts w:ascii="Times New Roman" w:hAnsi="Times New Roman" w:cs="Times New Roman"/>
          <w:i/>
          <w:sz w:val="24"/>
          <w:szCs w:val="24"/>
        </w:rPr>
        <w:t>Inhibitory Effect of Quercetin on Carrageenan-Induced Inflammation in Rats”</w:t>
      </w:r>
      <w:r>
        <w:rPr>
          <w:rFonts w:ascii="Times New Roman" w:hAnsi="Times New Roman" w:cs="Times New Roman"/>
          <w:sz w:val="24"/>
          <w:szCs w:val="24"/>
        </w:rPr>
        <w:t xml:space="preserve"> . Life Science</w:t>
      </w:r>
      <w:r w:rsidRPr="00F308D7">
        <w:rPr>
          <w:rFonts w:ascii="Times New Roman" w:hAnsi="Times New Roman" w:cs="Times New Roman"/>
          <w:sz w:val="24"/>
          <w:szCs w:val="24"/>
        </w:rPr>
        <w:t>.  26(6): 709-21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lastRenderedPageBreak/>
        <w:t xml:space="preserve">Muchtadi, M.S., M. Sugiyono, dan A. Fitriyono. 2016. </w:t>
      </w:r>
      <w:r w:rsidRPr="00F308D7">
        <w:rPr>
          <w:rFonts w:ascii="Times New Roman" w:hAnsi="Times New Roman" w:cs="Times New Roman"/>
          <w:i/>
          <w:sz w:val="24"/>
          <w:szCs w:val="24"/>
        </w:rPr>
        <w:t>Ilmu Pengetahuan Bahan Pangan</w:t>
      </w:r>
      <w:r w:rsidRPr="00F308D7">
        <w:rPr>
          <w:rFonts w:ascii="Times New Roman" w:hAnsi="Times New Roman" w:cs="Times New Roman"/>
          <w:sz w:val="24"/>
          <w:szCs w:val="24"/>
        </w:rPr>
        <w:t>. Alfabeta. Bandung.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Mussatto, S. I., G. Dragone, and I. C. Roberto. 2007. </w:t>
      </w:r>
      <w:r w:rsidRPr="00F308D7">
        <w:rPr>
          <w:rFonts w:ascii="Times New Roman" w:hAnsi="Times New Roman" w:cs="Times New Roman"/>
          <w:i/>
          <w:sz w:val="24"/>
          <w:szCs w:val="24"/>
        </w:rPr>
        <w:t>“Ferulic and P-Coumaric Acids Extraction by Alkaline Hydrolysis of Brewer's Spent Grain”.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Industrial Crops and Products. 25(2): 231-237.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Nurjanah</w:t>
      </w:r>
      <w:r>
        <w:rPr>
          <w:rFonts w:ascii="Times New Roman" w:hAnsi="Times New Roman" w:cs="Times New Roman"/>
          <w:sz w:val="24"/>
          <w:szCs w:val="24"/>
          <w:lang w:val="id-ID"/>
        </w:rPr>
        <w:t>, N</w:t>
      </w:r>
      <w:r w:rsidRPr="00F308D7">
        <w:rPr>
          <w:rFonts w:ascii="Times New Roman" w:hAnsi="Times New Roman" w:cs="Times New Roman"/>
          <w:sz w:val="24"/>
          <w:szCs w:val="24"/>
        </w:rPr>
        <w:t xml:space="preserve">. 2005. </w:t>
      </w:r>
      <w:r w:rsidRPr="00F308D7">
        <w:rPr>
          <w:rFonts w:ascii="Times New Roman" w:hAnsi="Times New Roman" w:cs="Times New Roman"/>
          <w:i/>
          <w:sz w:val="24"/>
          <w:szCs w:val="24"/>
        </w:rPr>
        <w:t>Ancaman Dibalik Segarnya Buah dan Sayur.</w:t>
      </w:r>
      <w:r w:rsidRPr="00F308D7">
        <w:rPr>
          <w:rFonts w:ascii="Times New Roman" w:hAnsi="Times New Roman" w:cs="Times New Roman"/>
          <w:sz w:val="24"/>
          <w:szCs w:val="24"/>
        </w:rPr>
        <w:t xml:space="preserve"> Penerbit Pustaka Bunda. Jakarta. 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Nababan, E. dan Hasruddin. 2015. </w:t>
      </w:r>
      <w:r w:rsidRPr="00F308D7">
        <w:rPr>
          <w:rFonts w:ascii="Times New Roman" w:hAnsi="Times New Roman" w:cs="Times New Roman"/>
          <w:i/>
          <w:sz w:val="24"/>
          <w:szCs w:val="24"/>
        </w:rPr>
        <w:t>“Pengaruh Pemberian Ekstrak Etanol Daun Kemangi (Ocimum sanctum L.) Terhadap Pertumbuhan Bakteri Bacillus cereus”.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Dalam Jurnal Biosains 1.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Najlah, F.L., 2010. “</w:t>
      </w:r>
      <w:r w:rsidRPr="00F308D7">
        <w:rPr>
          <w:rFonts w:ascii="Times New Roman" w:hAnsi="Times New Roman" w:cs="Times New Roman"/>
          <w:i/>
          <w:sz w:val="24"/>
          <w:szCs w:val="24"/>
        </w:rPr>
        <w:t>Efektivitas Ekstrak Daun Jambu Biji Daging Buah Putih (Psidium guajava  Linn) pada Konsentrasi 5%,10% dan 15% terhadap Zona Radikal Bakteri Staphylococcus aureus”.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Skripsi. Fakultas Kedokteran dan Ilmu Kesehatan Universitas Muhuammadiyah Yogyakarta.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Nathiya, S., M. Durga, and D.Thiyagarajan. 2014. </w:t>
      </w:r>
      <w:r w:rsidRPr="00F308D7">
        <w:rPr>
          <w:rFonts w:ascii="Times New Roman" w:hAnsi="Times New Roman" w:cs="Times New Roman"/>
          <w:i/>
          <w:sz w:val="24"/>
          <w:szCs w:val="24"/>
        </w:rPr>
        <w:t>“Quercetin, encapsulated quercetin and its Application-A Review”.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Int J Pharm Pharm Sci. 10: 20-26.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Nayaka, H. B., R. L. Londonkar, M. K. Umesh, and A Tukappa. 2014.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“Antibacterial Attributes of Apigenin, Isolated from Portulaca oleracea L”.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International Journal of Bacteriology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Hal. 1-8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Nely, F. 2007</w:t>
      </w:r>
      <w:r w:rsidRPr="00F308D7">
        <w:rPr>
          <w:rFonts w:ascii="Times New Roman" w:hAnsi="Times New Roman" w:cs="Times New Roman"/>
          <w:i/>
          <w:sz w:val="24"/>
          <w:szCs w:val="24"/>
        </w:rPr>
        <w:t>. “Aktivitas Antioksidan Rempah Dasar dan Bubuk Rempah Pabrik dengan Metode Polifenol dan Uji Aom (Active Oxygen Method)”.</w:t>
      </w:r>
      <w:r w:rsidRPr="00F308D7">
        <w:rPr>
          <w:rFonts w:ascii="Times New Roman" w:hAnsi="Times New Roman" w:cs="Times New Roman"/>
          <w:sz w:val="24"/>
          <w:szCs w:val="24"/>
        </w:rPr>
        <w:t>Skripsi. Institut Pertanian Bogor: Bogor.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62BEC">
        <w:rPr>
          <w:rFonts w:ascii="Times New Roman" w:hAnsi="Times New Roman" w:cs="Times New Roman"/>
          <w:sz w:val="24"/>
          <w:szCs w:val="24"/>
        </w:rPr>
        <w:t xml:space="preserve">Nurussakinah. 2010. </w:t>
      </w:r>
      <w:r w:rsidRPr="0052739D">
        <w:rPr>
          <w:rFonts w:ascii="Times New Roman" w:hAnsi="Times New Roman" w:cs="Times New Roman"/>
          <w:i/>
          <w:sz w:val="24"/>
          <w:szCs w:val="24"/>
        </w:rPr>
        <w:t>“Skrinning Fitokimia dan Uji Aktivitas Antibakteri Ekstrak Kulit Buah Tanaman Jengkol (Pithecellobium jiringa (Jack) Prain) Terhadap Bakteri Streptococcus mutans, Staphylococcus aureus, dan Eschericia coli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62BEC">
        <w:rPr>
          <w:rFonts w:ascii="Times New Roman" w:hAnsi="Times New Roman" w:cs="Times New Roman"/>
          <w:sz w:val="24"/>
          <w:szCs w:val="24"/>
        </w:rPr>
        <w:t>. Skripsi. Universitas Sumatera Utara: Medan.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Oggioni, M. R., J. R., Coelho,  L., Furi, D. R. Knight, C. Viti, G. Orefici, and I. Morrissey. 2015.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“Significant Differences Characterise the Correlation Coefficients between Biocide and Antibiotic Susceptibility Profiles in Staphylococcus aureus”.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Current pharmaceutical design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21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(16): 2054.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Oliver, S. P. 2019. “</w:t>
      </w:r>
      <w:r w:rsidRPr="00F30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Foodborne Pathogens and Disease Special Issue on the National and International PulseNet Network”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Foodborne pathogens and disease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16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(7): 439-440.</w:t>
      </w:r>
      <w:r w:rsidRPr="00F3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08D7">
        <w:rPr>
          <w:rFonts w:ascii="Times New Roman" w:hAnsi="Times New Roman" w:cs="Times New Roman"/>
          <w:sz w:val="24"/>
          <w:szCs w:val="24"/>
        </w:rPr>
        <w:lastRenderedPageBreak/>
        <w:t>Pache, A. N., A. D. Diwan, and S. R. Chandra. 2016. “</w:t>
      </w:r>
      <w:r w:rsidRPr="00F308D7">
        <w:rPr>
          <w:rFonts w:ascii="Times New Roman" w:hAnsi="Times New Roman" w:cs="Times New Roman"/>
          <w:i/>
          <w:sz w:val="24"/>
          <w:szCs w:val="24"/>
        </w:rPr>
        <w:t>Flavonoids: An Overview</w:t>
      </w:r>
      <w:r w:rsidRPr="00F308D7">
        <w:rPr>
          <w:rFonts w:ascii="Times New Roman" w:hAnsi="Times New Roman" w:cs="Times New Roman"/>
          <w:sz w:val="24"/>
          <w:szCs w:val="24"/>
        </w:rPr>
        <w:t>”.  Journal of nutritional science, 5.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Pr="00134827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34827">
        <w:rPr>
          <w:rFonts w:ascii="Times New Roman" w:hAnsi="Times New Roman" w:cs="Times New Roman"/>
          <w:sz w:val="24"/>
          <w:szCs w:val="24"/>
          <w:lang w:val="id-ID"/>
        </w:rPr>
        <w:t xml:space="preserve">Pelczar M.J. dan Chan E.C.S. 2013. </w:t>
      </w:r>
      <w:r w:rsidRPr="00134827">
        <w:rPr>
          <w:rFonts w:ascii="Times New Roman" w:hAnsi="Times New Roman" w:cs="Times New Roman"/>
          <w:i/>
          <w:sz w:val="24"/>
          <w:szCs w:val="24"/>
          <w:lang w:val="id-ID"/>
        </w:rPr>
        <w:t>Dasar-Dasar Mikrobiologi</w:t>
      </w:r>
      <w:r w:rsidRPr="00134827">
        <w:rPr>
          <w:rFonts w:ascii="Times New Roman" w:hAnsi="Times New Roman" w:cs="Times New Roman"/>
          <w:sz w:val="24"/>
          <w:szCs w:val="24"/>
          <w:lang w:val="id-ID"/>
        </w:rPr>
        <w:t xml:space="preserve"> 1. Penerbit UI Press. Jakarta.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Potenski, C. J., M. Gandhi, and K. R Matthews. 2003. “</w:t>
      </w:r>
      <w:r w:rsidRPr="00F30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Exposure of Salmonella Enteritidis to Chlorine or Food Preservatives Increases Susceptibility to Antibiotics”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FEMS microbiology letters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220</w:t>
      </w: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(2): 181-186.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Pratiwi, S. I. 2008. </w:t>
      </w:r>
      <w:r w:rsidRPr="00F308D7">
        <w:rPr>
          <w:rFonts w:ascii="Times New Roman" w:hAnsi="Times New Roman" w:cs="Times New Roman"/>
          <w:i/>
          <w:sz w:val="24"/>
          <w:szCs w:val="24"/>
        </w:rPr>
        <w:t>Aktivitas Antibakteri Tepung Daun Jarak (Jatropha curcas L.) Pada Berbagai Bakteri Saluran Pencernaan Ayam Broiler Secara in vitro”.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Skripsi. Bogor: Fakultas Peternakan, Institut Pertanian Bogor. (Belum Dipublikasikan).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Pr="006D6303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Prima I. Raditya. 2012. </w:t>
      </w:r>
      <w:r w:rsidRPr="00F308D7">
        <w:rPr>
          <w:rFonts w:ascii="Times New Roman" w:hAnsi="Times New Roman" w:cs="Times New Roman"/>
          <w:i/>
          <w:sz w:val="24"/>
          <w:szCs w:val="24"/>
        </w:rPr>
        <w:t>CRC Farmasi UGM-Leunca (Solanum nigrum L.)</w:t>
      </w:r>
      <w:r w:rsidRPr="00F308D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308D7">
          <w:rPr>
            <w:rStyle w:val="Hyperlink"/>
            <w:rFonts w:ascii="Times New Roman" w:hAnsi="Times New Roman" w:cs="Times New Roman"/>
            <w:sz w:val="24"/>
            <w:szCs w:val="24"/>
          </w:rPr>
          <w:t>http://www.ccrc.farmasi.ugm.ac.id/?page_id=2339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[20 April 2020]</w:t>
      </w:r>
    </w:p>
    <w:p w:rsidR="0018634A" w:rsidRPr="00421278" w:rsidRDefault="0018634A" w:rsidP="00186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Pui, C.F., W.C. Wong, L.C. Chai, R. Tunung, P. Jeyaletchumi, M.S. Noor Hidayah, A. Ubong, M.G. Farinazleen, Y.K. Cheah, and R. Son. 2011. </w:t>
      </w:r>
      <w:r w:rsidRPr="00F308D7">
        <w:rPr>
          <w:rFonts w:ascii="Times New Roman" w:hAnsi="Times New Roman" w:cs="Times New Roman"/>
          <w:i/>
          <w:sz w:val="24"/>
          <w:szCs w:val="24"/>
        </w:rPr>
        <w:t>“Review Article Salmonella: A foodborne pathogen”</w:t>
      </w:r>
      <w:r w:rsidRPr="00F308D7">
        <w:rPr>
          <w:rFonts w:ascii="Times New Roman" w:hAnsi="Times New Roman" w:cs="Times New Roman"/>
          <w:sz w:val="24"/>
          <w:szCs w:val="24"/>
        </w:rPr>
        <w:t>. International Food Research Journal. 18: 465-473.</w:t>
      </w:r>
    </w:p>
    <w:p w:rsidR="0018634A" w:rsidRPr="00134827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Pr="00B51884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Rahmawati, D. P. 2017</w:t>
      </w:r>
      <w:r w:rsidRPr="00B518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“</w:t>
      </w:r>
      <w:r w:rsidRPr="00B518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 Waktu dan Suhu Penyimpanan terhadap Aktivitas Antioksidan Ekstrak Daun Sembung (Blumea balsamifera L.)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”. Skripsi. </w:t>
      </w:r>
      <w:r w:rsidRPr="00B518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Jakarta: Fakultas Kedokteran dan Ilmu Kesehatan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UIN Syarif Hidayatullah</w:t>
      </w:r>
      <w:r w:rsidRPr="00B518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Retnowati, Y., N. Bialangi, dan N. W. Posangi. (2011).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“Pertumbuhan Bakteri Staphylococcus aureus pada Media yang Diekspos dengan Infus Daun Sambiloto (Andrographis Paniculata)”.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Sainstek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6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(2):1-9.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08D7">
        <w:rPr>
          <w:rFonts w:ascii="Times New Roman" w:hAnsi="Times New Roman" w:cs="Times New Roman"/>
          <w:sz w:val="24"/>
          <w:szCs w:val="24"/>
        </w:rPr>
        <w:t>Rianti, A., E. K. Parassih, A. E. Novenia, A. Christpoher, Lestari, W. El-Kiyat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8D7">
        <w:rPr>
          <w:rFonts w:ascii="Times New Roman" w:hAnsi="Times New Roman" w:cs="Times New Roman"/>
          <w:sz w:val="24"/>
          <w:szCs w:val="24"/>
        </w:rPr>
        <w:t>2018. “</w:t>
      </w:r>
      <w:r w:rsidRPr="00F308D7">
        <w:rPr>
          <w:rFonts w:ascii="Times New Roman" w:hAnsi="Times New Roman" w:cs="Times New Roman"/>
          <w:i/>
          <w:sz w:val="24"/>
          <w:szCs w:val="24"/>
        </w:rPr>
        <w:t>Potensi Ekstrak Kulit Petai (Parkia speciosa) sebagai Sumber Antioksidan”</w:t>
      </w:r>
      <w:r w:rsidRPr="00F308D7">
        <w:rPr>
          <w:rFonts w:ascii="Times New Roman" w:hAnsi="Times New Roman" w:cs="Times New Roman"/>
          <w:sz w:val="24"/>
          <w:szCs w:val="24"/>
        </w:rPr>
        <w:t>. Jurnal Dunia Gizi. 1(1): 10-19.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Pr="00421278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Rijayanti, R. K. 2014.</w:t>
      </w:r>
      <w:r w:rsidRPr="004212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1278">
        <w:rPr>
          <w:rFonts w:ascii="Times New Roman" w:hAnsi="Times New Roman" w:cs="Times New Roman"/>
          <w:i/>
          <w:sz w:val="24"/>
          <w:szCs w:val="24"/>
          <w:lang w:val="id-ID"/>
        </w:rPr>
        <w:t>“Uji Aktivitas Antibakteri Ekstrak Etanol Daun Mangga Bacang (Mangifera foetida L.) terhadap Staphylococcus aureus Secara In Vitro”.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Naskah Publikasi.</w:t>
      </w:r>
      <w:r w:rsidRPr="004212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Program Studi Pendidikan Dokter.</w:t>
      </w:r>
      <w:r w:rsidRPr="00421278">
        <w:rPr>
          <w:rFonts w:ascii="Times New Roman" w:hAnsi="Times New Roman" w:cs="Times New Roman"/>
          <w:sz w:val="24"/>
          <w:szCs w:val="24"/>
          <w:lang w:val="id-ID"/>
        </w:rPr>
        <w:t xml:space="preserve"> Fakultas Kedokteran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21278">
        <w:rPr>
          <w:rFonts w:ascii="Times New Roman" w:hAnsi="Times New Roman" w:cs="Times New Roman"/>
          <w:sz w:val="24"/>
          <w:szCs w:val="24"/>
          <w:lang w:val="id-ID"/>
        </w:rPr>
        <w:t xml:space="preserve"> Universitas Tanjungpura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Rini, A. R. S. 2016. “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Pemanfaatan Ekstrak Kulit Buah Nanas (Ananas comosus L. Merr.) Untuk Sediaan GeL Hand Sanitizer Antibakteri Staphylococcus aureus DAN Escherichia coli”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(Doctoral dissertation, Universitas Negeri Semarang).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lastRenderedPageBreak/>
        <w:t xml:space="preserve">Rukmana. 1994. </w:t>
      </w:r>
      <w:r w:rsidRPr="00F308D7">
        <w:rPr>
          <w:rFonts w:ascii="Times New Roman" w:hAnsi="Times New Roman" w:cs="Times New Roman"/>
          <w:i/>
          <w:sz w:val="24"/>
          <w:szCs w:val="24"/>
        </w:rPr>
        <w:t>Bertanam Selada</w:t>
      </w:r>
      <w:r w:rsidRPr="00F308D7">
        <w:rPr>
          <w:rFonts w:ascii="Times New Roman" w:hAnsi="Times New Roman" w:cs="Times New Roman"/>
          <w:sz w:val="24"/>
          <w:szCs w:val="24"/>
        </w:rPr>
        <w:t>. Penerbit Kanisius, Yogyakarta.</w:t>
      </w:r>
    </w:p>
    <w:p w:rsidR="0018634A" w:rsidRPr="0052739D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Sahreni, S., dan M. R. Sururi. 2020. “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Uji Aktivitas Antibakteri Ektrak Etanol Daun Singkong (Manihot Esculenta) Terhadap Pertumbuhan Staphylococcus aureus dan Escherichia coli”.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Ibnu Sina: Jurnal Kedokteran dan Kesehatan-Fakultas Kedokteran Universitas Islam Sumatera Utara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19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22-27.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Saparinto, C. 2013. </w:t>
      </w:r>
      <w:r w:rsidRPr="00F308D7">
        <w:rPr>
          <w:rFonts w:ascii="Times New Roman" w:hAnsi="Times New Roman" w:cs="Times New Roman"/>
          <w:i/>
          <w:sz w:val="24"/>
          <w:szCs w:val="24"/>
        </w:rPr>
        <w:t>Grow Your Own Vegetables-Panduan Praktis Menanam 14 Sayuran Konsumsi Populer di Pekarangan</w:t>
      </w:r>
      <w:r w:rsidRPr="00F308D7">
        <w:rPr>
          <w:rFonts w:ascii="Times New Roman" w:hAnsi="Times New Roman" w:cs="Times New Roman"/>
          <w:sz w:val="24"/>
          <w:szCs w:val="24"/>
        </w:rPr>
        <w:t>. Penerbit  Penebar Swadaya. Yogyakarta. 180 hlm.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Saragih, S. H. Y., and S. I. Aisyah. 2019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“Induksi Mutasi Tanaman Leunca (Solanum nigrum L.) untuk Meningkatkan Keragaman Kandungan Tanin”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Agronomi Indonesia (Indonesian Journal of Agronomy)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47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84-89.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Sari, N., P. Apridamayanti, dan R. Sari. 2018. </w:t>
      </w:r>
      <w:r w:rsidRPr="00F308D7">
        <w:rPr>
          <w:rFonts w:ascii="Times New Roman" w:hAnsi="Times New Roman" w:cs="Times New Roman"/>
          <w:i/>
          <w:sz w:val="24"/>
          <w:szCs w:val="24"/>
        </w:rPr>
        <w:t>“Penentuan Nilai MIC Ekstrak Etanol Kulit Lidah Buaya (Aloe vera Linn) terhadap Isolat Bakteri Pseudomonas aeruginosa Resisten Antibiotik”.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Jurnal Pendidikan Informatika dan Sains. 7(2): 219-232.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8634A" w:rsidRPr="00C96842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Seidemann, J. 2005</w:t>
      </w:r>
      <w:r w:rsidRPr="00D047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S</w:t>
      </w:r>
      <w:r w:rsidRPr="00D047B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pice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P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lants: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E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conomic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U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sage,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B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otany,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T</w:t>
      </w:r>
      <w:r w:rsidRPr="00D047B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axonomy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Penerbit </w:t>
      </w:r>
      <w:r w:rsidRPr="00D047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Springer Science &amp; Business Media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, New York.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sz w:val="24"/>
          <w:szCs w:val="24"/>
          <w:shd w:val="clear" w:color="auto" w:fill="FFFFFF"/>
        </w:rPr>
        <w:t>Selvaraj, T. 2007. “</w:t>
      </w:r>
      <w:r w:rsidRPr="00F308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Pengaruh Perendaman Cetakan Alginat Dalam Larutan Sodium Hipoklorit 0, 5% dan Glutaraldehid 2% Terhadap Perubahan Dimensi”.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08D7">
        <w:rPr>
          <w:rFonts w:ascii="Times New Roman" w:hAnsi="Times New Roman" w:cs="Times New Roman"/>
          <w:sz w:val="24"/>
          <w:szCs w:val="24"/>
        </w:rPr>
        <w:t>Siahaan, R. O. I. 2010</w:t>
      </w:r>
      <w:r w:rsidRPr="00F308D7">
        <w:rPr>
          <w:rFonts w:ascii="Times New Roman" w:hAnsi="Times New Roman" w:cs="Times New Roman"/>
          <w:i/>
          <w:sz w:val="24"/>
          <w:szCs w:val="24"/>
        </w:rPr>
        <w:t>. “Isolasi Salmonella spp. Pada Sayuran Segar di Wilayah Bogor dan Evaluasi Pengaruh Pencucian dengan Sanitizer Komersial”</w:t>
      </w:r>
      <w:r w:rsidRPr="00F308D7">
        <w:rPr>
          <w:rFonts w:ascii="Times New Roman" w:hAnsi="Times New Roman" w:cs="Times New Roman"/>
          <w:sz w:val="24"/>
          <w:szCs w:val="24"/>
        </w:rPr>
        <w:t>. Skripsi. Bogor: Institut Pertanian Bogor.</w:t>
      </w:r>
    </w:p>
    <w:p w:rsidR="0018634A" w:rsidRPr="00C607E6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Silitonga, Y. W., I. Jamilah, and D. Suryanto. 2013.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“Pengendalian Sel Biofilm Bakteri Patogen Oportunistik dengan Panas dan Klorin”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Saintia Biologi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46-51.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Pr="00D047B1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Sinurat, J. P., dan S. Siregar. 2019.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“Antibakteri Senyawa Bakteri Dari Daun Saputangan (Maniltoa Grandiflora (A. Gray) Scheff)”.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Penelitian Farmasi &amp; Herbal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(2): 17-21.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Soleha, T.U. 2015. </w:t>
      </w:r>
      <w:r w:rsidRPr="00F308D7">
        <w:rPr>
          <w:rFonts w:ascii="Times New Roman" w:hAnsi="Times New Roman" w:cs="Times New Roman"/>
          <w:i/>
          <w:sz w:val="24"/>
          <w:szCs w:val="24"/>
        </w:rPr>
        <w:t>“Uji Kepekaan terhadap Antibiotik”.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Dalam Jurnal Unila 5, (119-123).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Stepanovic, S., I. Cirkovic, Ranin, L., and  M. Vabic</w:t>
      </w:r>
      <w:r w:rsidRPr="00F308D7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Vlahovic. 2004.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“Biofilm Formation by Salmonella spp. and Listeria monocytogenes on Plastic Surface”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Letters in applied microbiology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38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(5): 428-432.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Sukhadeo B., and Trinad Chakraborty. 2009.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"Listeria as an Enteroinvasive Gastrointestinal Pathogen".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Springer, Berlin, Heidelberg, 173-195.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Pr="008D26F8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D26F8">
        <w:rPr>
          <w:rFonts w:ascii="Times New Roman" w:hAnsi="Times New Roman" w:cs="Times New Roman"/>
          <w:sz w:val="24"/>
          <w:szCs w:val="24"/>
        </w:rPr>
        <w:t xml:space="preserve">Sulistyaningsih. 2010. </w:t>
      </w:r>
      <w:r w:rsidRPr="008D26F8">
        <w:rPr>
          <w:rFonts w:ascii="Times New Roman" w:hAnsi="Times New Roman" w:cs="Times New Roman"/>
          <w:i/>
          <w:iCs/>
          <w:sz w:val="24"/>
          <w:szCs w:val="24"/>
        </w:rPr>
        <w:t>Uji Kepekaan Beberapa Sediaan Antiseptik Terhadap Bakteri Pseudomonas Aeruginosa dan Pseudomonas Aeruginosa Multi Resisten (Pamr)</w:t>
      </w:r>
      <w:r w:rsidRPr="008D26F8">
        <w:rPr>
          <w:rFonts w:ascii="Times New Roman" w:hAnsi="Times New Roman" w:cs="Times New Roman"/>
          <w:sz w:val="24"/>
          <w:szCs w:val="24"/>
        </w:rPr>
        <w:t>. Laporan Penelitian Mandiri. Universitas Padjajaran: Sumedang.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Supriningrum, R., H. Nurhasnawati, dan S. Faisah. 2020.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“Penetapan Kadar Fenolik Total  Ekstrak Etanol Daun Serunai (Chromolaena odorata L.) Dengan Metode Spektrofotometri UV-Vis”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AL-Alum Jurnal Teknologi dan Sains.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5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(2): 54-57.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Suryani, D. 2013. “</w:t>
      </w:r>
      <w:r w:rsidRPr="00F308D7">
        <w:rPr>
          <w:rFonts w:ascii="Times New Roman" w:hAnsi="Times New Roman" w:cs="Times New Roman"/>
          <w:i/>
          <w:sz w:val="24"/>
          <w:szCs w:val="24"/>
        </w:rPr>
        <w:t>Hubungan Perilaku Mencuci Dengan Kontaminasi Telur Nematoda Usus pada Sayuran Kubis (Brassica Oleracea) Pedagang Pecel Lele di Kelurahan Wrung BotoKota Yogyakarta”</w:t>
      </w:r>
      <w:r w:rsidRPr="00F308D7">
        <w:rPr>
          <w:rFonts w:ascii="Times New Roman" w:hAnsi="Times New Roman" w:cs="Times New Roman"/>
          <w:sz w:val="24"/>
          <w:szCs w:val="24"/>
        </w:rPr>
        <w:t>. Kes Mas: Jurnal Fakultas Kesehatan Masyarakat Universitas Ahmad Daulan. 6 (2): 24843.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Suryani, N., N. Devi, dan D. I Dimas. 2019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“Aktivitas Antibakteri Ekstrak Batang Kecombrang (Etlingera elatior (Jack) RM Sm) Terhadap Bakteri Plak Gigi Streptococcus mutans”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Jurnal Kartika Kimia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(1): 23-29.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Ulfah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U. 2020. Aktivitas Antibakteri Ekstrak Aseton Rimpang Kunyit (Curcuma domestica) terhadap Bakteri Staphylococcus aureus dan Escherichia coli.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FARMAKU (Farmasi Muhammadiyah Kuningan)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25-31.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Utama, M. S. 2001.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Penanganan Pasca Panen Buah dan Sayuran Segar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Makalah pada Forum Konsultasi Teknologi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 Dinas Pertanian Tanaman Pangan Provinsi Bali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Hal. 1-13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8634A" w:rsidRPr="00C607E6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Vazquez, C. V., M. G. V. Rojas, C. A. Ramirez, J. L. Chavez-Servin, T. Garcia-Gasca, R. A. F. Martinez, and H. M. A Montemayor. 2015.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“Total Phenolic Compounds in Milk from Different Species. Design of an Extraction Technique for Quantification Using the Folin–Ciocalteu Method”.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Food Chemistry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176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480-486.</w:t>
      </w: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Vazquez-Armenta, F. J., B. A. Silva-Espinoza, M. R. Cruz-Valenzuela, G. A. Gonzalez-Aguilar, F. Nazzaro, F. Fratianni, and , J. F. Ayala-Zavala. 2017. 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“Antibacterial and Antioxidant Properties of Grape Stem Extract Applied as Disinfectant in Fresh Leafy Vegetables”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Journal of food science and technology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F308D7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54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(10): 3192-3200.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Vilas-Boas, G. T., A. P. S. Peruca, and O. M. N Arantes. 2007</w:t>
      </w:r>
      <w:r w:rsidRPr="00F308D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“Biology and Taxonomy of Bacillus cereus, Bacillus anthracis, and Bacillus thuringiensis”.</w:t>
      </w:r>
      <w:r w:rsidRPr="00F308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Canadian journal of microbiology. 53(6): 673-687.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Wahjono H. 2007.  </w:t>
      </w:r>
      <w:r w:rsidRPr="00F308D7">
        <w:rPr>
          <w:rFonts w:ascii="Times New Roman" w:hAnsi="Times New Roman" w:cs="Times New Roman"/>
          <w:i/>
          <w:sz w:val="24"/>
          <w:szCs w:val="24"/>
        </w:rPr>
        <w:t xml:space="preserve">Peran Mikrobiologi Klinik pada Penanganan Penyakit Infeksi. </w:t>
      </w:r>
      <w:r w:rsidRPr="00F308D7">
        <w:rPr>
          <w:rFonts w:ascii="Times New Roman" w:hAnsi="Times New Roman" w:cs="Times New Roman"/>
          <w:sz w:val="24"/>
          <w:szCs w:val="24"/>
        </w:rPr>
        <w:t>Semarang (ID). Universitas Diponegoro.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62BEC">
        <w:rPr>
          <w:rFonts w:ascii="Times New Roman" w:hAnsi="Times New Roman" w:cs="Times New Roman"/>
          <w:sz w:val="24"/>
          <w:szCs w:val="24"/>
        </w:rPr>
        <w:t>Waluyo, L. 2008. Teknik Metode Dasar dalam Mikrobiologi. UMM Press. Malang. Hal 359.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Wang Q. and M. Xie. 2010. “</w:t>
      </w:r>
      <w:r w:rsidRPr="00F308D7">
        <w:rPr>
          <w:rFonts w:ascii="Times New Roman" w:hAnsi="Times New Roman" w:cs="Times New Roman"/>
          <w:i/>
          <w:sz w:val="24"/>
          <w:szCs w:val="24"/>
        </w:rPr>
        <w:t>Antibacterial Mechanism of Luteolin on Staphylococcus aureus”</w:t>
      </w:r>
      <w:r w:rsidRPr="00F308D7">
        <w:rPr>
          <w:rFonts w:ascii="Times New Roman" w:hAnsi="Times New Roman" w:cs="Times New Roman"/>
          <w:sz w:val="24"/>
          <w:szCs w:val="24"/>
        </w:rPr>
        <w:t>. Acta Microbiol Sinica. 50(9): 1180–4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Wang, M., J. Firrman, L. Liu, and K. Yam. 2019. “</w:t>
      </w:r>
      <w:r w:rsidRPr="00F308D7">
        <w:rPr>
          <w:rFonts w:ascii="Times New Roman" w:hAnsi="Times New Roman" w:cs="Times New Roman"/>
          <w:i/>
          <w:sz w:val="24"/>
          <w:szCs w:val="24"/>
        </w:rPr>
        <w:t>A Review on Flavonoid Apigenin: Dietary Intake, ADME, Antimicrobial Effects, and Interactions With Human Gut Microbiota”</w:t>
      </w:r>
      <w:r w:rsidRPr="00F308D7">
        <w:rPr>
          <w:rFonts w:ascii="Times New Roman" w:hAnsi="Times New Roman" w:cs="Times New Roman"/>
          <w:sz w:val="24"/>
          <w:szCs w:val="24"/>
        </w:rPr>
        <w:t xml:space="preserve">. BioMed research international. 1-18. 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>Wonghirudecha, S., B. Soottawat, P. Sumpavapol. 2014. “</w:t>
      </w:r>
      <w:r w:rsidRPr="00F308D7">
        <w:rPr>
          <w:rFonts w:ascii="Times New Roman" w:hAnsi="Times New Roman" w:cs="Times New Roman"/>
          <w:i/>
          <w:sz w:val="24"/>
          <w:szCs w:val="24"/>
        </w:rPr>
        <w:t>Total Phenolic Content, Antioxidant and Antimicrobial Activities of Stink Bean (Parkia Spesioca Hassk) Pod Exstracts</w:t>
      </w:r>
      <w:r w:rsidRPr="00F308D7">
        <w:rPr>
          <w:rFonts w:ascii="Times New Roman" w:hAnsi="Times New Roman" w:cs="Times New Roman"/>
          <w:sz w:val="24"/>
          <w:szCs w:val="24"/>
        </w:rPr>
        <w:t>”.  Songklanakarin Journal of Science and Technology. 163: 119-128.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Wu, D., Y. Kong, C. Han, J. Chen, L. Hu, H. Jiang, and X. Shen. 2008. </w:t>
      </w:r>
      <w:r w:rsidRPr="00F308D7">
        <w:rPr>
          <w:rFonts w:ascii="Times New Roman" w:hAnsi="Times New Roman" w:cs="Times New Roman"/>
          <w:i/>
          <w:sz w:val="24"/>
          <w:szCs w:val="24"/>
        </w:rPr>
        <w:t>“DAlanine:D-alanine Ligase as a New Target for the Flavonoids Quercetin and Apigenin”.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International Journal Antimicrob Agents. 32: 421-426.</w:t>
      </w:r>
    </w:p>
    <w:p w:rsidR="0018634A" w:rsidRPr="000C558F" w:rsidRDefault="0018634A" w:rsidP="00186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Yunita, M., Hendrawan, Y., dan Yulianingsih, R. 2015. </w:t>
      </w:r>
      <w:r w:rsidRPr="00F308D7">
        <w:rPr>
          <w:rFonts w:ascii="Times New Roman" w:hAnsi="Times New Roman" w:cs="Times New Roman"/>
          <w:i/>
          <w:sz w:val="24"/>
          <w:szCs w:val="24"/>
        </w:rPr>
        <w:t>“Analisis Kuantitatif Mikrobiologi pada Makanan Penerbangan (Aerofood ACS) Garuda Indonesia Berdasarkan TPC (Total Plate Count) dengan Metode Pour Plate”.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Jurnal Keteknikan Pertanian Tropis dan Biosistem. 3(3): 237-248.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Yunus, L. 2000. </w:t>
      </w:r>
      <w:r w:rsidRPr="00F308D7">
        <w:rPr>
          <w:rFonts w:ascii="Times New Roman" w:hAnsi="Times New Roman" w:cs="Times New Roman"/>
          <w:i/>
          <w:sz w:val="24"/>
          <w:szCs w:val="24"/>
        </w:rPr>
        <w:t>“Pembentukan Biofilm oleh Salmonella blockey Pada Permukaan Stainless Steel serta Pengaruh Sanitasi terhadap Pembentukan kembali Biofilm Baru”</w:t>
      </w:r>
      <w:r w:rsidRPr="00F308D7">
        <w:rPr>
          <w:rFonts w:ascii="Times New Roman" w:hAnsi="Times New Roman" w:cs="Times New Roman"/>
          <w:sz w:val="24"/>
          <w:szCs w:val="24"/>
        </w:rPr>
        <w:t>. Skripsi. Bogor: Institut Pertanian Bogor. hlm. 12-15.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lastRenderedPageBreak/>
        <w:t xml:space="preserve">Zaini,  N.  A.  And  F.  Mustaffa.  2017. </w:t>
      </w:r>
      <w:r w:rsidRPr="00F308D7">
        <w:rPr>
          <w:rFonts w:ascii="Times New Roman" w:hAnsi="Times New Roman" w:cs="Times New Roman"/>
          <w:i/>
          <w:sz w:val="24"/>
          <w:szCs w:val="24"/>
        </w:rPr>
        <w:t>“Review: Parkia speciosa as  Valuable,  Miracle  of  Nature”</w:t>
      </w:r>
      <w:r w:rsidRPr="00F308D7">
        <w:rPr>
          <w:rFonts w:ascii="Times New Roman" w:hAnsi="Times New Roman" w:cs="Times New Roman"/>
          <w:sz w:val="24"/>
          <w:szCs w:val="24"/>
        </w:rPr>
        <w:t>. Asian Journal of Medicine and Health. Vol. 2(3): 1-9.</w:t>
      </w:r>
    </w:p>
    <w:p w:rsidR="0018634A" w:rsidRPr="000C558F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308D7">
        <w:rPr>
          <w:rFonts w:ascii="Times New Roman" w:hAnsi="Times New Roman" w:cs="Times New Roman"/>
          <w:sz w:val="24"/>
          <w:szCs w:val="24"/>
        </w:rPr>
        <w:t xml:space="preserve">Zandi, K., B. T. Teoh, S. S. Sam, P. F. Wong, M. R. Mustafa, and S.Abubakar. 2011. </w:t>
      </w:r>
      <w:r w:rsidRPr="00F308D7">
        <w:rPr>
          <w:rFonts w:ascii="Times New Roman" w:hAnsi="Times New Roman" w:cs="Times New Roman"/>
          <w:i/>
          <w:sz w:val="24"/>
          <w:szCs w:val="24"/>
        </w:rPr>
        <w:t>“Antiviral Activity of Four Types of Bioflavonoid Against Dengue Virus Type-2”.</w:t>
      </w:r>
      <w:r w:rsidRPr="00F308D7">
        <w:rPr>
          <w:rFonts w:ascii="Times New Roman" w:hAnsi="Times New Roman" w:cs="Times New Roman"/>
          <w:sz w:val="24"/>
          <w:szCs w:val="24"/>
        </w:rPr>
        <w:t xml:space="preserve"> Virol Journal. 8: 560.</w:t>
      </w:r>
    </w:p>
    <w:p w:rsidR="0018634A" w:rsidRDefault="0018634A" w:rsidP="0018634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10BD1" w:rsidRPr="0096527B" w:rsidRDefault="00410BD1" w:rsidP="0096527B"/>
    <w:sectPr w:rsidR="00410BD1" w:rsidRPr="0096527B" w:rsidSect="0018634A">
      <w:headerReference w:type="default" r:id="rId11"/>
      <w:footerReference w:type="default" r:id="rId12"/>
      <w:footerReference w:type="first" r:id="rId13"/>
      <w:pgSz w:w="11907" w:h="16839" w:code="9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91" w:rsidRDefault="00451F91" w:rsidP="000702D7">
      <w:pPr>
        <w:spacing w:line="240" w:lineRule="auto"/>
      </w:pPr>
      <w:r>
        <w:separator/>
      </w:r>
    </w:p>
  </w:endnote>
  <w:endnote w:type="continuationSeparator" w:id="0">
    <w:p w:rsidR="00451F91" w:rsidRDefault="00451F91" w:rsidP="00070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D7" w:rsidRDefault="000702D7" w:rsidP="00943799">
    <w:pPr>
      <w:pStyle w:val="Footer"/>
    </w:pPr>
  </w:p>
  <w:p w:rsidR="000702D7" w:rsidRDefault="00070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6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799" w:rsidRDefault="00943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9A4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943799" w:rsidRDefault="00943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91" w:rsidRDefault="00451F91" w:rsidP="000702D7">
      <w:pPr>
        <w:spacing w:line="240" w:lineRule="auto"/>
      </w:pPr>
      <w:r>
        <w:separator/>
      </w:r>
    </w:p>
  </w:footnote>
  <w:footnote w:type="continuationSeparator" w:id="0">
    <w:p w:rsidR="00451F91" w:rsidRDefault="00451F91" w:rsidP="00070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306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3799" w:rsidRDefault="009437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9A4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0702D7" w:rsidRDefault="00070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334"/>
    <w:multiLevelType w:val="multilevel"/>
    <w:tmpl w:val="C36C8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0E259C8"/>
    <w:multiLevelType w:val="hybridMultilevel"/>
    <w:tmpl w:val="B3E869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3A1"/>
    <w:multiLevelType w:val="hybridMultilevel"/>
    <w:tmpl w:val="FBCEBF84"/>
    <w:lvl w:ilvl="0" w:tplc="10DE740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C6B9F"/>
    <w:multiLevelType w:val="hybridMultilevel"/>
    <w:tmpl w:val="20748A76"/>
    <w:lvl w:ilvl="0" w:tplc="6886442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4705"/>
    <w:multiLevelType w:val="hybridMultilevel"/>
    <w:tmpl w:val="94E0B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E4E"/>
    <w:multiLevelType w:val="hybridMultilevel"/>
    <w:tmpl w:val="535E9FEA"/>
    <w:lvl w:ilvl="0" w:tplc="948A203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498F"/>
    <w:multiLevelType w:val="hybridMultilevel"/>
    <w:tmpl w:val="5DD40D1A"/>
    <w:lvl w:ilvl="0" w:tplc="948A203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0CA"/>
    <w:multiLevelType w:val="hybridMultilevel"/>
    <w:tmpl w:val="D2F499EA"/>
    <w:lvl w:ilvl="0" w:tplc="DCECE8A6">
      <w:start w:val="1"/>
      <w:numFmt w:val="decimal"/>
      <w:lvlText w:val="3.3.%1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2F144D0B"/>
    <w:multiLevelType w:val="hybridMultilevel"/>
    <w:tmpl w:val="D9563F00"/>
    <w:lvl w:ilvl="0" w:tplc="BF8840A6">
      <w:start w:val="1"/>
      <w:numFmt w:val="decimal"/>
      <w:lvlText w:val="2.7.%1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40E1415A"/>
    <w:multiLevelType w:val="hybridMultilevel"/>
    <w:tmpl w:val="AEC67CE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9F30B1"/>
    <w:multiLevelType w:val="multilevel"/>
    <w:tmpl w:val="56F800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4FA5B72"/>
    <w:multiLevelType w:val="multilevel"/>
    <w:tmpl w:val="C0A0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0255A4B"/>
    <w:multiLevelType w:val="hybridMultilevel"/>
    <w:tmpl w:val="705A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F70"/>
    <w:multiLevelType w:val="multilevel"/>
    <w:tmpl w:val="BD20E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2FE2019"/>
    <w:multiLevelType w:val="multilevel"/>
    <w:tmpl w:val="527602F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5">
    <w:nsid w:val="5A861148"/>
    <w:multiLevelType w:val="hybridMultilevel"/>
    <w:tmpl w:val="4B6E2FE8"/>
    <w:lvl w:ilvl="0" w:tplc="BE08CE38">
      <w:start w:val="8"/>
      <w:numFmt w:val="decimal"/>
      <w:lvlText w:val="2.%1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7541E"/>
    <w:multiLevelType w:val="hybridMultilevel"/>
    <w:tmpl w:val="809ED090"/>
    <w:lvl w:ilvl="0" w:tplc="E948FD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691A6C"/>
    <w:multiLevelType w:val="hybridMultilevel"/>
    <w:tmpl w:val="FCA610AC"/>
    <w:lvl w:ilvl="0" w:tplc="1D1C4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FD40EB"/>
    <w:multiLevelType w:val="hybridMultilevel"/>
    <w:tmpl w:val="BD421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852D6"/>
    <w:multiLevelType w:val="hybridMultilevel"/>
    <w:tmpl w:val="316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7734A"/>
    <w:multiLevelType w:val="hybridMultilevel"/>
    <w:tmpl w:val="60702768"/>
    <w:lvl w:ilvl="0" w:tplc="2FDC99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6771C"/>
    <w:multiLevelType w:val="hybridMultilevel"/>
    <w:tmpl w:val="C60C50D0"/>
    <w:lvl w:ilvl="0" w:tplc="1D1C4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7DCC3B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4B4DCA"/>
    <w:multiLevelType w:val="hybridMultilevel"/>
    <w:tmpl w:val="C5E8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11844"/>
    <w:multiLevelType w:val="hybridMultilevel"/>
    <w:tmpl w:val="D8C45734"/>
    <w:lvl w:ilvl="0" w:tplc="C2F25FD4">
      <w:start w:val="1"/>
      <w:numFmt w:val="decimal"/>
      <w:lvlText w:val="2.8.%1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700832E9"/>
    <w:multiLevelType w:val="hybridMultilevel"/>
    <w:tmpl w:val="B0E8589C"/>
    <w:lvl w:ilvl="0" w:tplc="ABA41FD6">
      <w:start w:val="1"/>
      <w:numFmt w:val="decimal"/>
      <w:lvlText w:val="2.%1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96195"/>
    <w:multiLevelType w:val="hybridMultilevel"/>
    <w:tmpl w:val="5DDE962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87E0604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5273C99"/>
    <w:multiLevelType w:val="hybridMultilevel"/>
    <w:tmpl w:val="E50E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23"/>
  </w:num>
  <w:num w:numId="12">
    <w:abstractNumId w:val="1"/>
  </w:num>
  <w:num w:numId="13">
    <w:abstractNumId w:val="16"/>
  </w:num>
  <w:num w:numId="14">
    <w:abstractNumId w:val="14"/>
  </w:num>
  <w:num w:numId="15">
    <w:abstractNumId w:val="19"/>
  </w:num>
  <w:num w:numId="16">
    <w:abstractNumId w:val="0"/>
  </w:num>
  <w:num w:numId="17">
    <w:abstractNumId w:val="25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18"/>
  </w:num>
  <w:num w:numId="24">
    <w:abstractNumId w:val="12"/>
  </w:num>
  <w:num w:numId="25">
    <w:abstractNumId w:val="5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D7"/>
    <w:rsid w:val="00004880"/>
    <w:rsid w:val="00064920"/>
    <w:rsid w:val="000702D7"/>
    <w:rsid w:val="00117C28"/>
    <w:rsid w:val="0018634A"/>
    <w:rsid w:val="001974CF"/>
    <w:rsid w:val="001D456F"/>
    <w:rsid w:val="00364F00"/>
    <w:rsid w:val="00410BD1"/>
    <w:rsid w:val="00451F91"/>
    <w:rsid w:val="00560F0E"/>
    <w:rsid w:val="005A7B2D"/>
    <w:rsid w:val="00603BAA"/>
    <w:rsid w:val="006F2478"/>
    <w:rsid w:val="0077678A"/>
    <w:rsid w:val="00822D7E"/>
    <w:rsid w:val="008402C0"/>
    <w:rsid w:val="00943799"/>
    <w:rsid w:val="0096527B"/>
    <w:rsid w:val="00A1686E"/>
    <w:rsid w:val="00AF74E0"/>
    <w:rsid w:val="00D83EB0"/>
    <w:rsid w:val="00DB5AD1"/>
    <w:rsid w:val="00DD49A4"/>
    <w:rsid w:val="00F73865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2D"/>
  </w:style>
  <w:style w:type="paragraph" w:styleId="Heading1">
    <w:name w:val="heading 1"/>
    <w:basedOn w:val="Normal"/>
    <w:next w:val="Normal"/>
    <w:link w:val="Heading1Char"/>
    <w:uiPriority w:val="9"/>
    <w:qFormat/>
    <w:rsid w:val="00A168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02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702D7"/>
  </w:style>
  <w:style w:type="paragraph" w:styleId="Header">
    <w:name w:val="header"/>
    <w:basedOn w:val="Normal"/>
    <w:link w:val="HeaderChar"/>
    <w:uiPriority w:val="99"/>
    <w:unhideWhenUsed/>
    <w:rsid w:val="000702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D7"/>
  </w:style>
  <w:style w:type="paragraph" w:styleId="Footer">
    <w:name w:val="footer"/>
    <w:basedOn w:val="Normal"/>
    <w:link w:val="FooterChar"/>
    <w:uiPriority w:val="99"/>
    <w:unhideWhenUsed/>
    <w:rsid w:val="000702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D7"/>
  </w:style>
  <w:style w:type="paragraph" w:styleId="BalloonText">
    <w:name w:val="Balloon Text"/>
    <w:basedOn w:val="Normal"/>
    <w:link w:val="BalloonTextChar"/>
    <w:uiPriority w:val="99"/>
    <w:semiHidden/>
    <w:unhideWhenUsed/>
    <w:rsid w:val="00070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2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6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Spacing">
    <w:name w:val="No Spacing"/>
    <w:uiPriority w:val="1"/>
    <w:qFormat/>
    <w:rsid w:val="00A1686E"/>
    <w:pPr>
      <w:spacing w:line="240" w:lineRule="auto"/>
    </w:pPr>
  </w:style>
  <w:style w:type="paragraph" w:customStyle="1" w:styleId="Default">
    <w:name w:val="Default"/>
    <w:rsid w:val="001974C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2D"/>
  </w:style>
  <w:style w:type="paragraph" w:styleId="Heading1">
    <w:name w:val="heading 1"/>
    <w:basedOn w:val="Normal"/>
    <w:next w:val="Normal"/>
    <w:link w:val="Heading1Char"/>
    <w:uiPriority w:val="9"/>
    <w:qFormat/>
    <w:rsid w:val="00A168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02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702D7"/>
  </w:style>
  <w:style w:type="paragraph" w:styleId="Header">
    <w:name w:val="header"/>
    <w:basedOn w:val="Normal"/>
    <w:link w:val="HeaderChar"/>
    <w:uiPriority w:val="99"/>
    <w:unhideWhenUsed/>
    <w:rsid w:val="000702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D7"/>
  </w:style>
  <w:style w:type="paragraph" w:styleId="Footer">
    <w:name w:val="footer"/>
    <w:basedOn w:val="Normal"/>
    <w:link w:val="FooterChar"/>
    <w:uiPriority w:val="99"/>
    <w:unhideWhenUsed/>
    <w:rsid w:val="000702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D7"/>
  </w:style>
  <w:style w:type="paragraph" w:styleId="BalloonText">
    <w:name w:val="Balloon Text"/>
    <w:basedOn w:val="Normal"/>
    <w:link w:val="BalloonTextChar"/>
    <w:uiPriority w:val="99"/>
    <w:semiHidden/>
    <w:unhideWhenUsed/>
    <w:rsid w:val="00070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2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6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NoSpacing">
    <w:name w:val="No Spacing"/>
    <w:uiPriority w:val="1"/>
    <w:qFormat/>
    <w:rsid w:val="00A1686E"/>
    <w:pPr>
      <w:spacing w:line="240" w:lineRule="auto"/>
    </w:pPr>
  </w:style>
  <w:style w:type="paragraph" w:customStyle="1" w:styleId="Default">
    <w:name w:val="Default"/>
    <w:rsid w:val="001974C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.pom.go.id/v2016/artikel/Mengenal%20Listeria%20Monocytogenes%20Sebagai%20Agen%20Penyebab%20Keracunan%20Pangan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rc.farmasi.ugm.ac.id/?page_id=2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4843054/SUSUNAN_SELULAR_BUAH_DAN_SA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Axio</cp:lastModifiedBy>
  <cp:revision>4</cp:revision>
  <cp:lastPrinted>2020-09-29T06:02:00Z</cp:lastPrinted>
  <dcterms:created xsi:type="dcterms:W3CDTF">2020-09-29T05:26:00Z</dcterms:created>
  <dcterms:modified xsi:type="dcterms:W3CDTF">2020-09-29T06:02:00Z</dcterms:modified>
</cp:coreProperties>
</file>