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99" w:rsidRPr="00146C37" w:rsidRDefault="00943799" w:rsidP="00943799">
      <w:pPr>
        <w:jc w:val="center"/>
        <w:rPr>
          <w:rFonts w:ascii="Times New Roman" w:hAnsi="Times New Roman" w:cs="Times New Roman"/>
          <w:b/>
          <w:sz w:val="24"/>
          <w:szCs w:val="24"/>
        </w:rPr>
      </w:pPr>
      <w:bookmarkStart w:id="0" w:name="_GoBack"/>
      <w:bookmarkEnd w:id="0"/>
      <w:r w:rsidRPr="00146C37">
        <w:rPr>
          <w:rFonts w:ascii="Times New Roman" w:hAnsi="Times New Roman" w:cs="Times New Roman"/>
          <w:b/>
          <w:sz w:val="24"/>
          <w:szCs w:val="24"/>
        </w:rPr>
        <w:t>BAB 1. PENDAHULUAN</w:t>
      </w:r>
    </w:p>
    <w:p w:rsidR="00943799" w:rsidRPr="00146C37" w:rsidRDefault="00943799" w:rsidP="00943799">
      <w:pPr>
        <w:jc w:val="center"/>
        <w:rPr>
          <w:rFonts w:ascii="Times New Roman" w:hAnsi="Times New Roman" w:cs="Times New Roman"/>
          <w:b/>
          <w:sz w:val="24"/>
          <w:szCs w:val="24"/>
        </w:rPr>
      </w:pPr>
    </w:p>
    <w:p w:rsidR="00943799" w:rsidRPr="00146C37" w:rsidRDefault="00943799" w:rsidP="00943799">
      <w:pPr>
        <w:pStyle w:val="ListParagraph"/>
        <w:numPr>
          <w:ilvl w:val="1"/>
          <w:numId w:val="14"/>
        </w:numPr>
        <w:rPr>
          <w:rFonts w:ascii="Times New Roman" w:hAnsi="Times New Roman"/>
          <w:sz w:val="24"/>
          <w:szCs w:val="24"/>
        </w:rPr>
      </w:pPr>
      <w:r w:rsidRPr="00146C37">
        <w:rPr>
          <w:rFonts w:ascii="Times New Roman" w:hAnsi="Times New Roman"/>
          <w:b/>
          <w:sz w:val="24"/>
          <w:szCs w:val="24"/>
        </w:rPr>
        <w:t>Latar Belakang</w:t>
      </w:r>
    </w:p>
    <w:p w:rsidR="00943799" w:rsidRDefault="00943799" w:rsidP="00943799">
      <w:pPr>
        <w:ind w:firstLine="567"/>
        <w:jc w:val="both"/>
        <w:rPr>
          <w:rFonts w:ascii="Times New Roman" w:hAnsi="Times New Roman" w:cs="Times New Roman"/>
          <w:sz w:val="24"/>
          <w:szCs w:val="24"/>
          <w:lang w:val="id-ID"/>
        </w:rPr>
      </w:pPr>
      <w:r w:rsidRPr="00146C37">
        <w:rPr>
          <w:rFonts w:ascii="Times New Roman" w:hAnsi="Times New Roman" w:cs="Times New Roman"/>
          <w:sz w:val="24"/>
          <w:szCs w:val="24"/>
        </w:rPr>
        <w:t xml:space="preserve">Indonesia sebagai negara berkembang yang memiliki jumlah penduduk yang tinggi tidak terlepas dari rendahnya tingkat kesehatan masyarakat dibeberapa daerah. Makanan yang tidak aman  menjadi salah satu penyebab terjadinya gangguan kesehatan pada masyarakat. Kontaminasi makanan </w:t>
      </w:r>
      <w:r>
        <w:rPr>
          <w:rFonts w:ascii="Times New Roman" w:hAnsi="Times New Roman" w:cs="Times New Roman"/>
          <w:sz w:val="24"/>
          <w:szCs w:val="24"/>
          <w:lang w:val="id-ID"/>
        </w:rPr>
        <w:t>dapat menyebabkan timbulnya penyakit infeksi dan keracunan makanan yang dikenal sebagai penyaki</w:t>
      </w:r>
      <w:r>
        <w:rPr>
          <w:rFonts w:ascii="Times New Roman" w:hAnsi="Times New Roman" w:cs="Times New Roman"/>
          <w:sz w:val="24"/>
          <w:szCs w:val="24"/>
        </w:rPr>
        <w:t>t</w:t>
      </w:r>
      <w:r>
        <w:rPr>
          <w:rFonts w:ascii="Times New Roman" w:hAnsi="Times New Roman" w:cs="Times New Roman"/>
          <w:sz w:val="24"/>
          <w:szCs w:val="24"/>
          <w:lang w:val="id-ID"/>
        </w:rPr>
        <w:t xml:space="preserve"> bawaan pangan (</w:t>
      </w:r>
      <w:r w:rsidRPr="009805A6">
        <w:rPr>
          <w:rFonts w:ascii="Times New Roman" w:hAnsi="Times New Roman" w:cs="Times New Roman"/>
          <w:i/>
          <w:sz w:val="24"/>
          <w:szCs w:val="24"/>
          <w:lang w:val="id-ID"/>
        </w:rPr>
        <w:t>Foodborne Diseases),</w:t>
      </w:r>
      <w:r>
        <w:rPr>
          <w:rFonts w:ascii="Times New Roman" w:hAnsi="Times New Roman" w:cs="Times New Roman"/>
          <w:sz w:val="24"/>
          <w:szCs w:val="24"/>
          <w:lang w:val="id-ID"/>
        </w:rPr>
        <w:t xml:space="preserve"> dimana mikroba atau agen masuk kedalam tubuh melalui makanan yang dikonsumsinya. </w:t>
      </w:r>
    </w:p>
    <w:p w:rsidR="00943799" w:rsidRPr="009805A6" w:rsidRDefault="00943799" w:rsidP="00943799">
      <w:pPr>
        <w:ind w:firstLine="567"/>
        <w:jc w:val="both"/>
        <w:rPr>
          <w:rFonts w:ascii="Times New Roman" w:hAnsi="Times New Roman" w:cs="Times New Roman"/>
          <w:sz w:val="24"/>
          <w:szCs w:val="24"/>
          <w:lang w:val="id-ID"/>
        </w:rPr>
      </w:pPr>
      <w:r w:rsidRPr="009805A6">
        <w:rPr>
          <w:rFonts w:ascii="Times New Roman" w:hAnsi="Times New Roman" w:cs="Times New Roman"/>
          <w:i/>
          <w:sz w:val="24"/>
          <w:szCs w:val="24"/>
          <w:lang w:val="id-ID"/>
        </w:rPr>
        <w:t>Foodborne Diseases</w:t>
      </w:r>
      <w:r w:rsidRPr="00146C37">
        <w:rPr>
          <w:rFonts w:ascii="Times New Roman" w:hAnsi="Times New Roman" w:cs="Times New Roman"/>
          <w:sz w:val="24"/>
          <w:szCs w:val="24"/>
        </w:rPr>
        <w:t xml:space="preserve"> merupakan salah satu penyebab kematian tertinggi di Indonesia selain penyakit sirkulasi darah (Wahjono, </w:t>
      </w:r>
      <w:r>
        <w:rPr>
          <w:rFonts w:ascii="Times New Roman" w:hAnsi="Times New Roman" w:cs="Times New Roman"/>
          <w:sz w:val="24"/>
          <w:szCs w:val="24"/>
        </w:rPr>
        <w:t xml:space="preserve">2007). </w:t>
      </w:r>
      <w:r>
        <w:rPr>
          <w:rFonts w:ascii="Times New Roman" w:hAnsi="Times New Roman" w:cs="Times New Roman"/>
          <w:sz w:val="24"/>
          <w:szCs w:val="24"/>
          <w:lang w:val="id-ID"/>
        </w:rPr>
        <w:t>Penyakit</w:t>
      </w:r>
      <w:r w:rsidRPr="00146C37">
        <w:rPr>
          <w:rFonts w:ascii="Times New Roman" w:hAnsi="Times New Roman" w:cs="Times New Roman"/>
          <w:sz w:val="24"/>
          <w:szCs w:val="24"/>
        </w:rPr>
        <w:t xml:space="preserve"> tersebut dapat mengakibatkan gangguan-gangguan fungsi tubuh s</w:t>
      </w:r>
      <w:r>
        <w:rPr>
          <w:rFonts w:ascii="Times New Roman" w:hAnsi="Times New Roman" w:cs="Times New Roman"/>
          <w:sz w:val="24"/>
          <w:szCs w:val="24"/>
        </w:rPr>
        <w:t>ehingga beraki</w:t>
      </w:r>
      <w:r>
        <w:rPr>
          <w:rFonts w:ascii="Times New Roman" w:hAnsi="Times New Roman" w:cs="Times New Roman"/>
          <w:sz w:val="24"/>
          <w:szCs w:val="24"/>
          <w:lang w:val="id-ID"/>
        </w:rPr>
        <w:t>b</w:t>
      </w:r>
      <w:r w:rsidRPr="00146C37">
        <w:rPr>
          <w:rFonts w:ascii="Times New Roman" w:hAnsi="Times New Roman" w:cs="Times New Roman"/>
          <w:sz w:val="24"/>
          <w:szCs w:val="24"/>
        </w:rPr>
        <w:t xml:space="preserve">at pada kematian. Sesuai keterangan </w:t>
      </w:r>
      <w:r>
        <w:rPr>
          <w:rFonts w:ascii="Times New Roman" w:hAnsi="Times New Roman" w:cs="Times New Roman"/>
          <w:sz w:val="24"/>
          <w:szCs w:val="24"/>
          <w:lang w:val="id-ID"/>
        </w:rPr>
        <w:t xml:space="preserve">Organisasi Kesehatan Dunia (WHO) </w:t>
      </w:r>
      <w:r w:rsidRPr="00076A89">
        <w:rPr>
          <w:rFonts w:ascii="Times New Roman" w:hAnsi="Times New Roman" w:cs="Times New Roman"/>
          <w:i/>
          <w:sz w:val="24"/>
          <w:szCs w:val="24"/>
          <w:lang w:val="id-ID"/>
        </w:rPr>
        <w:t xml:space="preserve">dalam </w:t>
      </w:r>
      <w:r>
        <w:rPr>
          <w:rFonts w:ascii="Times New Roman" w:hAnsi="Times New Roman" w:cs="Times New Roman"/>
          <w:sz w:val="24"/>
          <w:szCs w:val="24"/>
          <w:lang w:val="id-ID"/>
        </w:rPr>
        <w:t>Oliver (2019) bahwa 31 bahaya bawaan makanan dapat meyebabkan 600 juta kasus sakit dan 420.000 kematian setiap tahunnya diseluruh dunia</w:t>
      </w:r>
      <w:r w:rsidRPr="00146C37">
        <w:rPr>
          <w:rFonts w:ascii="Times New Roman" w:hAnsi="Times New Roman" w:cs="Times New Roman"/>
          <w:sz w:val="24"/>
          <w:szCs w:val="24"/>
        </w:rPr>
        <w:t xml:space="preserve">. Salah satu penyebab penyakit bawaan makanan adalah mengkonsumsi produk </w:t>
      </w:r>
      <w:r>
        <w:rPr>
          <w:rFonts w:ascii="Times New Roman" w:hAnsi="Times New Roman" w:cs="Times New Roman"/>
          <w:sz w:val="24"/>
          <w:szCs w:val="24"/>
        </w:rPr>
        <w:t>segar yang terkontaminasi oleh</w:t>
      </w:r>
      <w:r w:rsidRPr="00146C37">
        <w:rPr>
          <w:rFonts w:ascii="Times New Roman" w:hAnsi="Times New Roman" w:cs="Times New Roman"/>
          <w:sz w:val="24"/>
          <w:szCs w:val="24"/>
        </w:rPr>
        <w:t xml:space="preserve"> bakteri patogen (Liu </w:t>
      </w:r>
      <w:r w:rsidRPr="00146C37">
        <w:rPr>
          <w:rFonts w:ascii="Times New Roman" w:hAnsi="Times New Roman" w:cs="Times New Roman"/>
          <w:i/>
          <w:sz w:val="24"/>
          <w:szCs w:val="24"/>
        </w:rPr>
        <w:t>et al</w:t>
      </w:r>
      <w:r w:rsidRPr="00146C37">
        <w:rPr>
          <w:rFonts w:ascii="Times New Roman" w:hAnsi="Times New Roman" w:cs="Times New Roman"/>
          <w:sz w:val="24"/>
          <w:szCs w:val="24"/>
        </w:rPr>
        <w:t>.2013).</w:t>
      </w:r>
    </w:p>
    <w:p w:rsidR="00943799" w:rsidRDefault="00943799" w:rsidP="00943799">
      <w:pPr>
        <w:pStyle w:val="ListParagraph"/>
        <w:ind w:left="0" w:firstLine="567"/>
        <w:jc w:val="both"/>
        <w:rPr>
          <w:rFonts w:ascii="Times New Roman" w:hAnsi="Times New Roman"/>
          <w:sz w:val="24"/>
          <w:szCs w:val="24"/>
        </w:rPr>
      </w:pPr>
      <w:r w:rsidRPr="00146C37">
        <w:rPr>
          <w:rFonts w:ascii="Times New Roman" w:hAnsi="Times New Roman"/>
          <w:sz w:val="24"/>
          <w:szCs w:val="24"/>
        </w:rPr>
        <w:t xml:space="preserve">Di Indonesia sendiri banyak masyarakat yang terbiasa mengkonsumsi produk segar terutama sayuran segar yang biasa dijadikan lalapan untuk campuran makanan lain. Sayuran yang sering digunakan sebagai lalapan </w:t>
      </w:r>
      <w:r>
        <w:rPr>
          <w:rFonts w:ascii="Times New Roman" w:hAnsi="Times New Roman"/>
          <w:sz w:val="24"/>
          <w:szCs w:val="24"/>
        </w:rPr>
        <w:t>antara lain</w:t>
      </w:r>
      <w:r w:rsidRPr="00146C37">
        <w:rPr>
          <w:rFonts w:ascii="Times New Roman" w:hAnsi="Times New Roman"/>
          <w:sz w:val="24"/>
          <w:szCs w:val="24"/>
        </w:rPr>
        <w:t xml:space="preserve"> timun, kemangi, selada, kacang panjang, kubis,</w:t>
      </w:r>
      <w:r>
        <w:rPr>
          <w:rFonts w:ascii="Times New Roman" w:hAnsi="Times New Roman"/>
          <w:sz w:val="24"/>
          <w:szCs w:val="24"/>
        </w:rPr>
        <w:t xml:space="preserve"> dan leunca </w:t>
      </w:r>
      <w:r w:rsidRPr="00146C37">
        <w:rPr>
          <w:rFonts w:ascii="Times New Roman" w:hAnsi="Times New Roman"/>
          <w:sz w:val="24"/>
          <w:szCs w:val="24"/>
        </w:rPr>
        <w:t xml:space="preserve">(Suryani, 2012). </w:t>
      </w:r>
      <w:r>
        <w:rPr>
          <w:rFonts w:ascii="Times New Roman" w:hAnsi="Times New Roman"/>
          <w:sz w:val="24"/>
          <w:szCs w:val="24"/>
        </w:rPr>
        <w:t>Selada merupakan sayuran dalam bentuk daun yang memiliki permukaan yang bergelombang dan berpori. Selain selada adapun sayuran lain seperti leunca yang merupakan sayuran dalam bentuk dengan permukaan yang halus.</w:t>
      </w:r>
    </w:p>
    <w:p w:rsidR="00943799" w:rsidRPr="00146C37" w:rsidRDefault="00943799" w:rsidP="00943799">
      <w:pPr>
        <w:pStyle w:val="ListParagraph"/>
        <w:ind w:left="0" w:firstLine="567"/>
        <w:jc w:val="both"/>
        <w:rPr>
          <w:rFonts w:ascii="Times New Roman" w:hAnsi="Times New Roman"/>
          <w:sz w:val="24"/>
          <w:szCs w:val="24"/>
        </w:rPr>
      </w:pPr>
      <w:r w:rsidRPr="00146C37">
        <w:rPr>
          <w:rFonts w:ascii="Times New Roman" w:hAnsi="Times New Roman"/>
          <w:sz w:val="24"/>
          <w:szCs w:val="24"/>
        </w:rPr>
        <w:t>Kebiasaan mengkonsumsi sayuran mentah atau lalapan ini diperlukan proses pencucian yang tepat dan baik untuk mengurangi pencemaran mikroorganisme yang biasanya berasal dari tinja, tanah atau air.</w:t>
      </w:r>
      <w:r>
        <w:rPr>
          <w:rFonts w:ascii="Times New Roman" w:hAnsi="Times New Roman"/>
          <w:sz w:val="24"/>
          <w:szCs w:val="24"/>
        </w:rPr>
        <w:t xml:space="preserve"> </w:t>
      </w:r>
      <w:r w:rsidRPr="00146C37">
        <w:rPr>
          <w:rFonts w:ascii="Times New Roman" w:hAnsi="Times New Roman"/>
          <w:sz w:val="24"/>
          <w:szCs w:val="24"/>
        </w:rPr>
        <w:t>Pencucian atau pembilasan dapat menghilangkan kotoran dan kontaminan lainnya. Pencucian dapa</w:t>
      </w:r>
      <w:r>
        <w:rPr>
          <w:rFonts w:ascii="Times New Roman" w:hAnsi="Times New Roman"/>
          <w:sz w:val="24"/>
          <w:szCs w:val="24"/>
        </w:rPr>
        <w:t>t dilakukan dengan air</w:t>
      </w:r>
      <w:r w:rsidRPr="00146C37">
        <w:rPr>
          <w:rFonts w:ascii="Times New Roman" w:hAnsi="Times New Roman"/>
          <w:sz w:val="24"/>
          <w:szCs w:val="24"/>
        </w:rPr>
        <w:t xml:space="preserve">, larutan bakterisidal seperti klorin dan lainnya (Siahaan, 2010). Larutan bakterisidal seperti klorin merupakan salah satu </w:t>
      </w:r>
      <w:r w:rsidRPr="00146C37">
        <w:rPr>
          <w:rFonts w:ascii="Times New Roman" w:hAnsi="Times New Roman"/>
          <w:sz w:val="24"/>
          <w:szCs w:val="24"/>
        </w:rPr>
        <w:lastRenderedPageBreak/>
        <w:t>disinfektan sintetis yang berdampak buruk bagi kesehatan. Pengaruh klorin terhadap kesehatan terutama senyawa arganoklorin dapat mengganggu sistem kekebalan tubuh, merusak hati dan ginjal, gangguan pencernaan, gangguan pada sistem saraf (</w:t>
      </w:r>
      <w:r w:rsidRPr="00146C37">
        <w:rPr>
          <w:rFonts w:ascii="Times New Roman" w:hAnsi="Times New Roman"/>
          <w:i/>
          <w:sz w:val="24"/>
          <w:szCs w:val="24"/>
        </w:rPr>
        <w:t>neurogical</w:t>
      </w:r>
      <w:r w:rsidRPr="00146C37">
        <w:rPr>
          <w:rFonts w:ascii="Times New Roman" w:hAnsi="Times New Roman"/>
          <w:sz w:val="24"/>
          <w:szCs w:val="24"/>
        </w:rPr>
        <w:t xml:space="preserve">), dapat menyebabkan kanker dan gangguan sistem reproduksi yang dapat menyebabkan keguguran (Hasan, </w:t>
      </w:r>
      <w:r w:rsidRPr="00146C37">
        <w:rPr>
          <w:rFonts w:ascii="Times New Roman" w:hAnsi="Times New Roman"/>
          <w:sz w:val="24"/>
          <w:szCs w:val="24"/>
          <w:shd w:val="clear" w:color="auto" w:fill="FFFFFF"/>
        </w:rPr>
        <w:t>2006</w:t>
      </w:r>
      <w:r>
        <w:rPr>
          <w:rFonts w:ascii="Times New Roman" w:hAnsi="Times New Roman"/>
          <w:sz w:val="24"/>
          <w:szCs w:val="24"/>
        </w:rPr>
        <w:t>). Penggunaan di</w:t>
      </w:r>
      <w:r w:rsidRPr="00146C37">
        <w:rPr>
          <w:rFonts w:ascii="Times New Roman" w:hAnsi="Times New Roman"/>
          <w:sz w:val="24"/>
          <w:szCs w:val="24"/>
        </w:rPr>
        <w:t>sinfektan sintesis pada konsentrasi sublethal dapat mengakibatkan resistensi silang terhadap antibiotik melalui perubahan fenotipik dan induksi ekpresi gen pada bakteri</w:t>
      </w:r>
      <w:r>
        <w:rPr>
          <w:rFonts w:ascii="Times New Roman" w:hAnsi="Times New Roman"/>
          <w:sz w:val="24"/>
          <w:szCs w:val="24"/>
        </w:rPr>
        <w:t xml:space="preserve"> </w:t>
      </w:r>
      <w:r w:rsidRPr="00146C37">
        <w:rPr>
          <w:rFonts w:ascii="Times New Roman" w:hAnsi="Times New Roman"/>
          <w:sz w:val="24"/>
          <w:szCs w:val="24"/>
        </w:rPr>
        <w:t xml:space="preserve">patogen (Poteksi </w:t>
      </w:r>
      <w:r w:rsidRPr="00146C37">
        <w:rPr>
          <w:rFonts w:ascii="Times New Roman" w:hAnsi="Times New Roman"/>
          <w:i/>
          <w:sz w:val="24"/>
          <w:szCs w:val="24"/>
        </w:rPr>
        <w:t>et al</w:t>
      </w:r>
      <w:r w:rsidRPr="00146C37">
        <w:rPr>
          <w:rFonts w:ascii="Times New Roman" w:hAnsi="Times New Roman"/>
          <w:sz w:val="24"/>
          <w:szCs w:val="24"/>
        </w:rPr>
        <w:t>., 2003). Oleh karena itu d</w:t>
      </w:r>
      <w:r>
        <w:rPr>
          <w:rFonts w:ascii="Times New Roman" w:hAnsi="Times New Roman"/>
          <w:sz w:val="24"/>
          <w:szCs w:val="24"/>
        </w:rPr>
        <w:t>iperlukan bahan alami sebagai di</w:t>
      </w:r>
      <w:r w:rsidRPr="00146C37">
        <w:rPr>
          <w:rFonts w:ascii="Times New Roman" w:hAnsi="Times New Roman"/>
          <w:sz w:val="24"/>
          <w:szCs w:val="24"/>
        </w:rPr>
        <w:t>sinfektan  pada sayuran segar.</w:t>
      </w:r>
    </w:p>
    <w:p w:rsidR="00943799" w:rsidRPr="00146C37" w:rsidRDefault="00943799" w:rsidP="00943799">
      <w:pPr>
        <w:ind w:firstLine="567"/>
        <w:jc w:val="both"/>
        <w:rPr>
          <w:rFonts w:ascii="Times New Roman" w:hAnsi="Times New Roman" w:cs="Times New Roman"/>
          <w:sz w:val="24"/>
          <w:szCs w:val="24"/>
        </w:rPr>
      </w:pPr>
      <w:r w:rsidRPr="00146C37">
        <w:rPr>
          <w:rFonts w:ascii="Times New Roman" w:hAnsi="Times New Roman" w:cs="Times New Roman"/>
          <w:sz w:val="24"/>
          <w:szCs w:val="24"/>
        </w:rPr>
        <w:t xml:space="preserve">Penggunaan senyawa fitokimia </w:t>
      </w:r>
      <w:r>
        <w:rPr>
          <w:rFonts w:ascii="Times New Roman" w:hAnsi="Times New Roman" w:cs="Times New Roman"/>
          <w:sz w:val="24"/>
          <w:szCs w:val="24"/>
        </w:rPr>
        <w:t xml:space="preserve">seperti senyawa fenolik </w:t>
      </w:r>
      <w:r w:rsidRPr="00146C37">
        <w:rPr>
          <w:rFonts w:ascii="Times New Roman" w:hAnsi="Times New Roman" w:cs="Times New Roman"/>
          <w:sz w:val="24"/>
          <w:szCs w:val="24"/>
        </w:rPr>
        <w:t xml:space="preserve">dari tanaman dapat dijadikan sebagai alternatif </w:t>
      </w:r>
      <w:r>
        <w:rPr>
          <w:rFonts w:ascii="Times New Roman" w:hAnsi="Times New Roman" w:cs="Times New Roman"/>
          <w:sz w:val="24"/>
          <w:szCs w:val="24"/>
        </w:rPr>
        <w:t>pengganti di</w:t>
      </w:r>
      <w:r w:rsidRPr="00146C37">
        <w:rPr>
          <w:rFonts w:ascii="Times New Roman" w:hAnsi="Times New Roman" w:cs="Times New Roman"/>
          <w:sz w:val="24"/>
          <w:szCs w:val="24"/>
        </w:rPr>
        <w:t xml:space="preserve">sinfektan sintesis, karena senyawa-senyawa </w:t>
      </w:r>
      <w:r>
        <w:rPr>
          <w:rFonts w:ascii="Times New Roman" w:hAnsi="Times New Roman" w:cs="Times New Roman"/>
          <w:sz w:val="24"/>
          <w:szCs w:val="24"/>
        </w:rPr>
        <w:t>tersebut</w:t>
      </w:r>
      <w:r w:rsidRPr="00146C37">
        <w:rPr>
          <w:rFonts w:ascii="Times New Roman" w:hAnsi="Times New Roman" w:cs="Times New Roman"/>
          <w:sz w:val="24"/>
          <w:szCs w:val="24"/>
        </w:rPr>
        <w:t xml:space="preserve"> dapat dimanfaatkan sebagai antibakteri. Petai merupakan tanaman buah tropis yang tumbuh didaerah dataran rendah sampai dataran tinggi dengan ketinggian maksimal 1.500 mdpl. Tanaman dengan nama latin </w:t>
      </w:r>
      <w:r w:rsidRPr="00146C37">
        <w:rPr>
          <w:rFonts w:ascii="Times New Roman" w:hAnsi="Times New Roman" w:cs="Times New Roman"/>
          <w:i/>
          <w:sz w:val="24"/>
          <w:szCs w:val="24"/>
        </w:rPr>
        <w:t xml:space="preserve">Parkia Spesioca </w:t>
      </w:r>
      <w:r w:rsidRPr="00146C37">
        <w:rPr>
          <w:rFonts w:ascii="Times New Roman" w:hAnsi="Times New Roman" w:cs="Times New Roman"/>
          <w:sz w:val="24"/>
          <w:szCs w:val="24"/>
        </w:rPr>
        <w:t>ini banyak tumbuh di Indonesia bagian barat. Bijinya yang disebut petai banyak dikonsumsi baik segar maupun direbus, sedangkan kulit petai biasanya dibuang menjadi limbah. Menurut Mahardika (2012), ekstrak metanol dan etil asetat dari kulit petai memiliki aktivitas antioksidan karena memiliki kandungan senyawa-senyawa  fitokimia, seperti flavonoid, alkaloid, saponin, dan tanin. Senyawa-senyawa tersebut bersifat antibakteri dengan mekanisme tertentu seperti mengganggu permeabilitas membran sitoplasma dan sintesis protein pada bakteri.  Lebih tegas lagi, dikatakan bahwa ekstrak kulit petai bagian dalam dan luar menunjukkan aktivitas antimikroba yang nyata terhadap bakteri patogen yang ditularkan melalui makanan (bakteri Gram negatif dan Gram positif) dan bakteri pembusuk makanan jika dibandingkan dengan antibiotik. Oleh karena itu ekstrak kulit petai dapat dijadikan sebagai sumber antioksidan alami dengan berbagai antimikroba dan pengawet alami (Wonghirudecha, 2014).</w:t>
      </w:r>
    </w:p>
    <w:p w:rsidR="00943799" w:rsidRDefault="00943799" w:rsidP="00943799">
      <w:pPr>
        <w:pStyle w:val="ListParagraph"/>
        <w:ind w:left="0" w:firstLine="567"/>
        <w:jc w:val="both"/>
        <w:rPr>
          <w:rFonts w:ascii="Times New Roman" w:hAnsi="Times New Roman"/>
          <w:sz w:val="24"/>
          <w:szCs w:val="24"/>
        </w:rPr>
      </w:pPr>
      <w:r w:rsidRPr="00146C37">
        <w:rPr>
          <w:rFonts w:ascii="Times New Roman" w:hAnsi="Times New Roman"/>
          <w:sz w:val="24"/>
          <w:szCs w:val="24"/>
        </w:rPr>
        <w:t>Berdasarkan pemaparan diatas, dilakukan penelitian lebih lanjut un</w:t>
      </w:r>
      <w:r>
        <w:rPr>
          <w:rFonts w:ascii="Times New Roman" w:hAnsi="Times New Roman"/>
          <w:sz w:val="24"/>
          <w:szCs w:val="24"/>
        </w:rPr>
        <w:t xml:space="preserve">tuk mengetahui </w:t>
      </w:r>
      <w:r w:rsidRPr="00146C37">
        <w:rPr>
          <w:rFonts w:ascii="Times New Roman" w:hAnsi="Times New Roman"/>
          <w:b/>
          <w:sz w:val="24"/>
          <w:szCs w:val="24"/>
        </w:rPr>
        <w:t>Efektivitas  Ekstrak Kulit Petai Sebagai Desinfektan Alami Pada Sayuran Segar</w:t>
      </w:r>
      <w:r w:rsidRPr="00146C37">
        <w:rPr>
          <w:rFonts w:ascii="Times New Roman" w:hAnsi="Times New Roman"/>
          <w:sz w:val="24"/>
          <w:szCs w:val="24"/>
        </w:rPr>
        <w:t xml:space="preserve"> yaitu leunca dan selada menggunakan metode TPC (</w:t>
      </w:r>
      <w:r w:rsidRPr="00146C37">
        <w:rPr>
          <w:rFonts w:ascii="Times New Roman" w:hAnsi="Times New Roman"/>
          <w:i/>
          <w:sz w:val="24"/>
          <w:szCs w:val="24"/>
        </w:rPr>
        <w:t>Total Plate Count</w:t>
      </w:r>
      <w:r w:rsidRPr="00146C37">
        <w:rPr>
          <w:rFonts w:ascii="Times New Roman" w:hAnsi="Times New Roman"/>
          <w:sz w:val="24"/>
          <w:szCs w:val="24"/>
        </w:rPr>
        <w:t xml:space="preserve">) yang mana mengamati  pengurangan log dari bakteri patogen </w:t>
      </w:r>
      <w:r w:rsidRPr="00E41465">
        <w:rPr>
          <w:rFonts w:ascii="Times New Roman" w:hAnsi="Times New Roman" w:cs="Times New Roman"/>
          <w:sz w:val="24"/>
          <w:szCs w:val="24"/>
        </w:rPr>
        <w:t>(</w:t>
      </w:r>
      <w:r w:rsidRPr="00365ED8">
        <w:rPr>
          <w:rFonts w:ascii="Times New Roman" w:hAnsi="Times New Roman" w:cs="Times New Roman"/>
          <w:i/>
          <w:sz w:val="24"/>
          <w:szCs w:val="24"/>
        </w:rPr>
        <w:t xml:space="preserve">B. cereus, </w:t>
      </w:r>
      <w:r w:rsidRPr="00365ED8">
        <w:rPr>
          <w:rFonts w:ascii="Times New Roman" w:hAnsi="Times New Roman" w:cs="Times New Roman"/>
          <w:i/>
          <w:sz w:val="24"/>
          <w:szCs w:val="24"/>
        </w:rPr>
        <w:lastRenderedPageBreak/>
        <w:t>L. mono</w:t>
      </w:r>
      <w:r>
        <w:rPr>
          <w:rFonts w:ascii="Times New Roman" w:hAnsi="Times New Roman" w:cs="Times New Roman"/>
          <w:i/>
          <w:sz w:val="24"/>
          <w:szCs w:val="24"/>
        </w:rPr>
        <w:t xml:space="preserve">cytogenes, S. aureus, P. </w:t>
      </w:r>
      <w:r w:rsidRPr="00365ED8">
        <w:rPr>
          <w:rFonts w:ascii="Times New Roman" w:hAnsi="Times New Roman" w:cs="Times New Roman"/>
          <w:i/>
          <w:sz w:val="24"/>
          <w:szCs w:val="24"/>
        </w:rPr>
        <w:t>aeruginos</w:t>
      </w:r>
      <w:r w:rsidRPr="00E41465">
        <w:rPr>
          <w:rFonts w:ascii="Times New Roman" w:hAnsi="Times New Roman" w:cs="Times New Roman"/>
          <w:sz w:val="24"/>
          <w:szCs w:val="24"/>
        </w:rPr>
        <w:t xml:space="preserve">a dan </w:t>
      </w:r>
      <w:r>
        <w:rPr>
          <w:rFonts w:ascii="Times New Roman" w:hAnsi="Times New Roman" w:cs="Times New Roman"/>
          <w:i/>
          <w:sz w:val="24"/>
          <w:szCs w:val="24"/>
        </w:rPr>
        <w:t xml:space="preserve">S. </w:t>
      </w:r>
      <w:r w:rsidRPr="00365ED8">
        <w:rPr>
          <w:rFonts w:ascii="Times New Roman" w:hAnsi="Times New Roman" w:cs="Times New Roman"/>
          <w:i/>
          <w:sz w:val="24"/>
          <w:szCs w:val="24"/>
        </w:rPr>
        <w:t>enterica</w:t>
      </w:r>
      <w:r w:rsidRPr="00E41465">
        <w:rPr>
          <w:rFonts w:ascii="Times New Roman" w:hAnsi="Times New Roman" w:cs="Times New Roman"/>
          <w:sz w:val="24"/>
          <w:szCs w:val="24"/>
        </w:rPr>
        <w:t xml:space="preserve"> Serovar Typhimurium)</w:t>
      </w:r>
      <w:r>
        <w:rPr>
          <w:rFonts w:ascii="Times New Roman" w:hAnsi="Times New Roman" w:cs="Times New Roman"/>
          <w:sz w:val="24"/>
          <w:szCs w:val="24"/>
        </w:rPr>
        <w:t xml:space="preserve"> </w:t>
      </w:r>
      <w:r>
        <w:rPr>
          <w:rFonts w:ascii="Times New Roman" w:hAnsi="Times New Roman"/>
          <w:sz w:val="24"/>
          <w:szCs w:val="24"/>
        </w:rPr>
        <w:t xml:space="preserve"> </w:t>
      </w:r>
      <w:r w:rsidRPr="00146C37">
        <w:rPr>
          <w:rFonts w:ascii="Times New Roman" w:hAnsi="Times New Roman"/>
          <w:sz w:val="24"/>
          <w:szCs w:val="24"/>
        </w:rPr>
        <w:t>yang diinokulasi dari sayuran segar.</w:t>
      </w:r>
    </w:p>
    <w:p w:rsidR="00943799" w:rsidRPr="00146C37" w:rsidRDefault="00943799" w:rsidP="00943799">
      <w:pPr>
        <w:pStyle w:val="ListParagraph"/>
        <w:ind w:left="0" w:firstLine="567"/>
        <w:jc w:val="both"/>
        <w:rPr>
          <w:rFonts w:ascii="Times New Roman" w:hAnsi="Times New Roman"/>
          <w:sz w:val="24"/>
          <w:szCs w:val="24"/>
        </w:rPr>
      </w:pPr>
    </w:p>
    <w:p w:rsidR="00943799" w:rsidRPr="00146C37" w:rsidRDefault="00943799" w:rsidP="00943799">
      <w:pPr>
        <w:pStyle w:val="ListParagraph"/>
        <w:numPr>
          <w:ilvl w:val="1"/>
          <w:numId w:val="14"/>
        </w:numPr>
        <w:spacing w:after="200"/>
        <w:rPr>
          <w:rFonts w:ascii="Times New Roman" w:hAnsi="Times New Roman"/>
          <w:sz w:val="24"/>
          <w:szCs w:val="24"/>
        </w:rPr>
      </w:pPr>
      <w:r w:rsidRPr="00146C37">
        <w:rPr>
          <w:rFonts w:ascii="Times New Roman" w:hAnsi="Times New Roman"/>
          <w:b/>
          <w:sz w:val="24"/>
          <w:szCs w:val="24"/>
        </w:rPr>
        <w:t>Rumusan Masalah</w:t>
      </w:r>
    </w:p>
    <w:p w:rsidR="00943799" w:rsidRPr="00146C37" w:rsidRDefault="00943799" w:rsidP="00943799">
      <w:pPr>
        <w:pStyle w:val="ListParagraph"/>
        <w:ind w:left="0" w:firstLine="567"/>
        <w:jc w:val="both"/>
        <w:rPr>
          <w:rFonts w:ascii="Times New Roman" w:hAnsi="Times New Roman"/>
          <w:sz w:val="24"/>
          <w:szCs w:val="24"/>
        </w:rPr>
      </w:pPr>
      <w:r w:rsidRPr="00146C37">
        <w:rPr>
          <w:rFonts w:ascii="Times New Roman" w:hAnsi="Times New Roman"/>
          <w:sz w:val="24"/>
          <w:szCs w:val="24"/>
        </w:rPr>
        <w:t>Berdasarkan uraian latar belakang diatas, maka rumusan masalah dari penelitian ini adalah :</w:t>
      </w:r>
    </w:p>
    <w:p w:rsidR="00943799" w:rsidRPr="00611DF0" w:rsidRDefault="00943799" w:rsidP="00943799">
      <w:pPr>
        <w:pStyle w:val="ListParagraph"/>
        <w:numPr>
          <w:ilvl w:val="0"/>
          <w:numId w:val="12"/>
        </w:numPr>
        <w:ind w:left="709" w:hanging="425"/>
        <w:jc w:val="both"/>
        <w:rPr>
          <w:rFonts w:ascii="Times New Roman" w:hAnsi="Times New Roman"/>
          <w:sz w:val="24"/>
          <w:szCs w:val="24"/>
        </w:rPr>
      </w:pPr>
      <w:r w:rsidRPr="00146C37">
        <w:rPr>
          <w:rFonts w:ascii="Times New Roman" w:hAnsi="Times New Roman"/>
          <w:sz w:val="24"/>
          <w:szCs w:val="24"/>
        </w:rPr>
        <w:t xml:space="preserve">Bagaimana </w:t>
      </w:r>
      <w:r>
        <w:rPr>
          <w:rFonts w:ascii="Times New Roman" w:hAnsi="Times New Roman"/>
          <w:sz w:val="24"/>
          <w:szCs w:val="24"/>
        </w:rPr>
        <w:t>kandungan total fenolik dari ekstrak kulit petai?</w:t>
      </w:r>
    </w:p>
    <w:p w:rsidR="00943799" w:rsidRPr="00146C37" w:rsidRDefault="00943799" w:rsidP="00943799">
      <w:pPr>
        <w:pStyle w:val="ListParagraph"/>
        <w:numPr>
          <w:ilvl w:val="0"/>
          <w:numId w:val="12"/>
        </w:numPr>
        <w:ind w:left="709" w:hanging="425"/>
        <w:jc w:val="both"/>
        <w:rPr>
          <w:rFonts w:ascii="Times New Roman" w:hAnsi="Times New Roman"/>
          <w:sz w:val="24"/>
          <w:szCs w:val="24"/>
        </w:rPr>
      </w:pPr>
      <w:r>
        <w:rPr>
          <w:rFonts w:ascii="Times New Roman" w:hAnsi="Times New Roman"/>
          <w:sz w:val="24"/>
          <w:szCs w:val="24"/>
        </w:rPr>
        <w:t xml:space="preserve">Bagaimana </w:t>
      </w:r>
      <w:r w:rsidRPr="00146C37">
        <w:rPr>
          <w:rFonts w:ascii="Times New Roman" w:hAnsi="Times New Roman"/>
          <w:sz w:val="24"/>
          <w:szCs w:val="24"/>
        </w:rPr>
        <w:t>komponen yang terkandung pada ekstrak kulit petai?</w:t>
      </w:r>
    </w:p>
    <w:p w:rsidR="00943799" w:rsidRPr="00146C37" w:rsidRDefault="00943799" w:rsidP="00943799">
      <w:pPr>
        <w:pStyle w:val="ListParagraph"/>
        <w:numPr>
          <w:ilvl w:val="0"/>
          <w:numId w:val="12"/>
        </w:numPr>
        <w:ind w:left="709" w:hanging="425"/>
        <w:jc w:val="both"/>
        <w:rPr>
          <w:rFonts w:ascii="Times New Roman" w:hAnsi="Times New Roman"/>
          <w:sz w:val="24"/>
          <w:szCs w:val="24"/>
        </w:rPr>
      </w:pPr>
      <w:r w:rsidRPr="00146C37">
        <w:rPr>
          <w:rFonts w:ascii="Times New Roman" w:hAnsi="Times New Roman"/>
          <w:sz w:val="24"/>
          <w:szCs w:val="24"/>
        </w:rPr>
        <w:t>Bagaimana sifat antimikroba ekstrak kulit petai terhadap bakteri patogen</w:t>
      </w:r>
      <w:r>
        <w:rPr>
          <w:rFonts w:ascii="Times New Roman" w:hAnsi="Times New Roman"/>
          <w:sz w:val="24"/>
          <w:szCs w:val="24"/>
        </w:rPr>
        <w:t xml:space="preserve"> </w:t>
      </w:r>
      <w:r w:rsidRPr="00E41465">
        <w:rPr>
          <w:rFonts w:ascii="Times New Roman" w:hAnsi="Times New Roman" w:cs="Times New Roman"/>
          <w:sz w:val="24"/>
          <w:szCs w:val="24"/>
        </w:rPr>
        <w:t>(</w:t>
      </w:r>
      <w:r w:rsidRPr="00365ED8">
        <w:rPr>
          <w:rFonts w:ascii="Times New Roman" w:hAnsi="Times New Roman" w:cs="Times New Roman"/>
          <w:i/>
          <w:sz w:val="24"/>
          <w:szCs w:val="24"/>
        </w:rPr>
        <w:t>B. cereus, L. mono</w:t>
      </w:r>
      <w:r>
        <w:rPr>
          <w:rFonts w:ascii="Times New Roman" w:hAnsi="Times New Roman" w:cs="Times New Roman"/>
          <w:i/>
          <w:sz w:val="24"/>
          <w:szCs w:val="24"/>
        </w:rPr>
        <w:t xml:space="preserve">cytogenes, S. aureus, P. </w:t>
      </w:r>
      <w:r w:rsidRPr="00365ED8">
        <w:rPr>
          <w:rFonts w:ascii="Times New Roman" w:hAnsi="Times New Roman" w:cs="Times New Roman"/>
          <w:i/>
          <w:sz w:val="24"/>
          <w:szCs w:val="24"/>
        </w:rPr>
        <w:t>aeruginos</w:t>
      </w:r>
      <w:r w:rsidRPr="00E41465">
        <w:rPr>
          <w:rFonts w:ascii="Times New Roman" w:hAnsi="Times New Roman" w:cs="Times New Roman"/>
          <w:sz w:val="24"/>
          <w:szCs w:val="24"/>
        </w:rPr>
        <w:t xml:space="preserve">a dan </w:t>
      </w:r>
      <w:r>
        <w:rPr>
          <w:rFonts w:ascii="Times New Roman" w:hAnsi="Times New Roman" w:cs="Times New Roman"/>
          <w:i/>
          <w:sz w:val="24"/>
          <w:szCs w:val="24"/>
        </w:rPr>
        <w:t xml:space="preserve">S. </w:t>
      </w:r>
      <w:r w:rsidRPr="00365ED8">
        <w:rPr>
          <w:rFonts w:ascii="Times New Roman" w:hAnsi="Times New Roman" w:cs="Times New Roman"/>
          <w:i/>
          <w:sz w:val="24"/>
          <w:szCs w:val="24"/>
        </w:rPr>
        <w:t>enterica</w:t>
      </w:r>
      <w:r w:rsidRPr="00E41465">
        <w:rPr>
          <w:rFonts w:ascii="Times New Roman" w:hAnsi="Times New Roman" w:cs="Times New Roman"/>
          <w:sz w:val="24"/>
          <w:szCs w:val="24"/>
        </w:rPr>
        <w:t xml:space="preserve"> Serovar Typhimurium)</w:t>
      </w:r>
      <w:r w:rsidRPr="00146C37">
        <w:rPr>
          <w:rFonts w:ascii="Times New Roman" w:hAnsi="Times New Roman"/>
          <w:sz w:val="24"/>
          <w:szCs w:val="24"/>
        </w:rPr>
        <w:t>?</w:t>
      </w:r>
    </w:p>
    <w:p w:rsidR="00943799" w:rsidRPr="00146C37" w:rsidRDefault="00943799" w:rsidP="00943799">
      <w:pPr>
        <w:pStyle w:val="ListParagraph"/>
        <w:numPr>
          <w:ilvl w:val="0"/>
          <w:numId w:val="12"/>
        </w:numPr>
        <w:ind w:left="709" w:hanging="425"/>
        <w:jc w:val="both"/>
        <w:rPr>
          <w:rFonts w:ascii="Times New Roman" w:hAnsi="Times New Roman"/>
          <w:sz w:val="24"/>
          <w:szCs w:val="24"/>
        </w:rPr>
      </w:pPr>
      <w:r w:rsidRPr="00146C37">
        <w:rPr>
          <w:rFonts w:ascii="Times New Roman" w:hAnsi="Times New Roman"/>
          <w:sz w:val="24"/>
          <w:szCs w:val="24"/>
        </w:rPr>
        <w:t>Bagaimana efektivita</w:t>
      </w:r>
      <w:r>
        <w:rPr>
          <w:rFonts w:ascii="Times New Roman" w:hAnsi="Times New Roman"/>
          <w:sz w:val="24"/>
          <w:szCs w:val="24"/>
        </w:rPr>
        <w:t>s ekstrak kulit petai sebagai di</w:t>
      </w:r>
      <w:r w:rsidRPr="00146C37">
        <w:rPr>
          <w:rFonts w:ascii="Times New Roman" w:hAnsi="Times New Roman"/>
          <w:sz w:val="24"/>
          <w:szCs w:val="24"/>
        </w:rPr>
        <w:t>sinfektan alami pada sayuran segar?</w:t>
      </w:r>
    </w:p>
    <w:p w:rsidR="00943799" w:rsidRPr="00146C37" w:rsidRDefault="00943799" w:rsidP="00943799">
      <w:pPr>
        <w:ind w:left="284"/>
        <w:jc w:val="both"/>
        <w:rPr>
          <w:rFonts w:ascii="Times New Roman" w:hAnsi="Times New Roman" w:cs="Times New Roman"/>
          <w:sz w:val="24"/>
          <w:szCs w:val="24"/>
        </w:rPr>
      </w:pPr>
    </w:p>
    <w:p w:rsidR="00943799" w:rsidRPr="00146C37" w:rsidRDefault="00943799" w:rsidP="00943799">
      <w:pPr>
        <w:pStyle w:val="ListParagraph"/>
        <w:numPr>
          <w:ilvl w:val="1"/>
          <w:numId w:val="14"/>
        </w:numPr>
        <w:rPr>
          <w:rFonts w:ascii="Times New Roman" w:hAnsi="Times New Roman"/>
          <w:sz w:val="24"/>
          <w:szCs w:val="24"/>
        </w:rPr>
      </w:pPr>
      <w:r w:rsidRPr="00146C37">
        <w:rPr>
          <w:rFonts w:ascii="Times New Roman" w:hAnsi="Times New Roman"/>
          <w:b/>
          <w:sz w:val="24"/>
          <w:szCs w:val="24"/>
        </w:rPr>
        <w:t>Tujuan</w:t>
      </w:r>
    </w:p>
    <w:p w:rsidR="00943799" w:rsidRPr="00146C37" w:rsidRDefault="00943799" w:rsidP="00943799">
      <w:pPr>
        <w:ind w:firstLine="567"/>
        <w:jc w:val="both"/>
        <w:rPr>
          <w:rFonts w:ascii="Times New Roman" w:hAnsi="Times New Roman" w:cs="Times New Roman"/>
          <w:sz w:val="24"/>
          <w:szCs w:val="24"/>
        </w:rPr>
      </w:pPr>
      <w:r w:rsidRPr="00146C37">
        <w:rPr>
          <w:rFonts w:ascii="Times New Roman" w:hAnsi="Times New Roman" w:cs="Times New Roman"/>
          <w:sz w:val="24"/>
          <w:szCs w:val="24"/>
        </w:rPr>
        <w:t xml:space="preserve">Berdasarkan rumusan masalah diatas, maka tujuan penelitian ini adalah : </w:t>
      </w:r>
    </w:p>
    <w:p w:rsidR="00943799" w:rsidRPr="003E5E50" w:rsidRDefault="00943799" w:rsidP="00943799">
      <w:pPr>
        <w:pStyle w:val="ListParagraph"/>
        <w:numPr>
          <w:ilvl w:val="0"/>
          <w:numId w:val="15"/>
        </w:numPr>
        <w:jc w:val="both"/>
        <w:rPr>
          <w:rFonts w:ascii="Times New Roman" w:hAnsi="Times New Roman"/>
          <w:sz w:val="24"/>
          <w:szCs w:val="24"/>
        </w:rPr>
      </w:pPr>
      <w:r w:rsidRPr="00146C37">
        <w:rPr>
          <w:rFonts w:ascii="Times New Roman" w:hAnsi="Times New Roman"/>
          <w:sz w:val="24"/>
          <w:szCs w:val="24"/>
        </w:rPr>
        <w:t xml:space="preserve">Mengetahui </w:t>
      </w:r>
      <w:r>
        <w:rPr>
          <w:rFonts w:ascii="Times New Roman" w:hAnsi="Times New Roman"/>
          <w:sz w:val="24"/>
          <w:szCs w:val="24"/>
        </w:rPr>
        <w:t>kandungan total fenolik dari ekstrak kulit petai.</w:t>
      </w:r>
    </w:p>
    <w:p w:rsidR="00943799" w:rsidRPr="00146C37" w:rsidRDefault="00943799" w:rsidP="00943799">
      <w:pPr>
        <w:pStyle w:val="ListParagraph"/>
        <w:numPr>
          <w:ilvl w:val="0"/>
          <w:numId w:val="15"/>
        </w:numPr>
        <w:jc w:val="both"/>
        <w:rPr>
          <w:rFonts w:ascii="Times New Roman" w:hAnsi="Times New Roman"/>
          <w:sz w:val="24"/>
          <w:szCs w:val="24"/>
        </w:rPr>
      </w:pPr>
      <w:r w:rsidRPr="00146C37">
        <w:rPr>
          <w:rFonts w:ascii="Times New Roman" w:hAnsi="Times New Roman"/>
          <w:sz w:val="24"/>
          <w:szCs w:val="24"/>
        </w:rPr>
        <w:t>Mengetahui komponen yang terkandung pada ekstrak kulit petai.</w:t>
      </w:r>
    </w:p>
    <w:p w:rsidR="00943799" w:rsidRPr="00146C37" w:rsidRDefault="00943799" w:rsidP="00943799">
      <w:pPr>
        <w:pStyle w:val="ListParagraph"/>
        <w:numPr>
          <w:ilvl w:val="0"/>
          <w:numId w:val="15"/>
        </w:numPr>
        <w:jc w:val="both"/>
        <w:rPr>
          <w:rFonts w:ascii="Times New Roman" w:hAnsi="Times New Roman"/>
          <w:sz w:val="24"/>
          <w:szCs w:val="24"/>
        </w:rPr>
      </w:pPr>
      <w:r w:rsidRPr="00146C37">
        <w:rPr>
          <w:rFonts w:ascii="Times New Roman" w:hAnsi="Times New Roman"/>
          <w:sz w:val="24"/>
          <w:szCs w:val="24"/>
        </w:rPr>
        <w:t>Mengetahui sifat antimikroba ekstrak kulit petai terhadap bakteri patogen</w:t>
      </w:r>
      <w:r>
        <w:rPr>
          <w:rFonts w:ascii="Times New Roman" w:hAnsi="Times New Roman"/>
          <w:sz w:val="24"/>
          <w:szCs w:val="24"/>
          <w:lang w:val="id-ID"/>
        </w:rPr>
        <w:t xml:space="preserve"> </w:t>
      </w:r>
      <w:r w:rsidRPr="00E41465">
        <w:rPr>
          <w:rFonts w:ascii="Times New Roman" w:hAnsi="Times New Roman" w:cs="Times New Roman"/>
          <w:sz w:val="24"/>
          <w:szCs w:val="24"/>
        </w:rPr>
        <w:t>(</w:t>
      </w:r>
      <w:r w:rsidRPr="00365ED8">
        <w:rPr>
          <w:rFonts w:ascii="Times New Roman" w:hAnsi="Times New Roman" w:cs="Times New Roman"/>
          <w:i/>
          <w:sz w:val="24"/>
          <w:szCs w:val="24"/>
        </w:rPr>
        <w:t>B. cereus, L. mono</w:t>
      </w:r>
      <w:r>
        <w:rPr>
          <w:rFonts w:ascii="Times New Roman" w:hAnsi="Times New Roman" w:cs="Times New Roman"/>
          <w:i/>
          <w:sz w:val="24"/>
          <w:szCs w:val="24"/>
        </w:rPr>
        <w:t xml:space="preserve">cytogenes, S. aureus, P. </w:t>
      </w:r>
      <w:r w:rsidRPr="00365ED8">
        <w:rPr>
          <w:rFonts w:ascii="Times New Roman" w:hAnsi="Times New Roman" w:cs="Times New Roman"/>
          <w:i/>
          <w:sz w:val="24"/>
          <w:szCs w:val="24"/>
        </w:rPr>
        <w:t>aeruginos</w:t>
      </w:r>
      <w:r w:rsidRPr="00E41465">
        <w:rPr>
          <w:rFonts w:ascii="Times New Roman" w:hAnsi="Times New Roman" w:cs="Times New Roman"/>
          <w:sz w:val="24"/>
          <w:szCs w:val="24"/>
        </w:rPr>
        <w:t xml:space="preserve">a dan </w:t>
      </w:r>
      <w:r>
        <w:rPr>
          <w:rFonts w:ascii="Times New Roman" w:hAnsi="Times New Roman" w:cs="Times New Roman"/>
          <w:i/>
          <w:sz w:val="24"/>
          <w:szCs w:val="24"/>
        </w:rPr>
        <w:t xml:space="preserve">S. </w:t>
      </w:r>
      <w:r w:rsidRPr="00365ED8">
        <w:rPr>
          <w:rFonts w:ascii="Times New Roman" w:hAnsi="Times New Roman" w:cs="Times New Roman"/>
          <w:i/>
          <w:sz w:val="24"/>
          <w:szCs w:val="24"/>
        </w:rPr>
        <w:t>enterica</w:t>
      </w:r>
      <w:r w:rsidRPr="00E41465">
        <w:rPr>
          <w:rFonts w:ascii="Times New Roman" w:hAnsi="Times New Roman" w:cs="Times New Roman"/>
          <w:sz w:val="24"/>
          <w:szCs w:val="24"/>
        </w:rPr>
        <w:t xml:space="preserve"> Serovar Typhimurium)</w:t>
      </w:r>
      <w:r w:rsidRPr="00146C37">
        <w:rPr>
          <w:rFonts w:ascii="Times New Roman" w:hAnsi="Times New Roman"/>
          <w:sz w:val="24"/>
          <w:szCs w:val="24"/>
        </w:rPr>
        <w:t>.</w:t>
      </w:r>
    </w:p>
    <w:p w:rsidR="00943799" w:rsidRPr="00146C37" w:rsidRDefault="00943799" w:rsidP="00943799">
      <w:pPr>
        <w:pStyle w:val="ListParagraph"/>
        <w:numPr>
          <w:ilvl w:val="0"/>
          <w:numId w:val="15"/>
        </w:numPr>
        <w:jc w:val="both"/>
        <w:rPr>
          <w:rFonts w:ascii="Times New Roman" w:hAnsi="Times New Roman"/>
          <w:sz w:val="24"/>
          <w:szCs w:val="24"/>
        </w:rPr>
      </w:pPr>
      <w:r w:rsidRPr="00146C37">
        <w:rPr>
          <w:rFonts w:ascii="Times New Roman" w:hAnsi="Times New Roman"/>
          <w:sz w:val="24"/>
          <w:szCs w:val="24"/>
        </w:rPr>
        <w:t>Mengetahui efektivitas ekstrak kulit petai sebagai desinfektan alami pada sayuran segar.</w:t>
      </w:r>
    </w:p>
    <w:p w:rsidR="00943799" w:rsidRPr="00146C37" w:rsidRDefault="00943799" w:rsidP="00943799">
      <w:pPr>
        <w:pStyle w:val="ListParagraph"/>
        <w:jc w:val="both"/>
        <w:rPr>
          <w:rFonts w:ascii="Times New Roman" w:hAnsi="Times New Roman"/>
          <w:sz w:val="24"/>
          <w:szCs w:val="24"/>
        </w:rPr>
      </w:pPr>
    </w:p>
    <w:p w:rsidR="00943799" w:rsidRPr="00146C37" w:rsidRDefault="00943799" w:rsidP="00943799">
      <w:pPr>
        <w:pStyle w:val="ListParagraph"/>
        <w:numPr>
          <w:ilvl w:val="1"/>
          <w:numId w:val="14"/>
        </w:numPr>
        <w:rPr>
          <w:rFonts w:ascii="Times New Roman" w:hAnsi="Times New Roman"/>
          <w:sz w:val="24"/>
          <w:szCs w:val="24"/>
        </w:rPr>
      </w:pPr>
      <w:r w:rsidRPr="00146C37">
        <w:rPr>
          <w:rFonts w:ascii="Times New Roman" w:hAnsi="Times New Roman"/>
          <w:b/>
          <w:sz w:val="24"/>
          <w:szCs w:val="24"/>
        </w:rPr>
        <w:t>Manfaat</w:t>
      </w:r>
    </w:p>
    <w:p w:rsidR="00943799" w:rsidRPr="00146C37" w:rsidRDefault="00943799" w:rsidP="00943799">
      <w:pPr>
        <w:ind w:firstLine="360"/>
        <w:jc w:val="both"/>
        <w:rPr>
          <w:rFonts w:ascii="Times New Roman" w:hAnsi="Times New Roman" w:cs="Times New Roman"/>
          <w:sz w:val="24"/>
          <w:szCs w:val="24"/>
        </w:rPr>
      </w:pPr>
      <w:r w:rsidRPr="00146C37">
        <w:rPr>
          <w:rFonts w:ascii="Times New Roman" w:hAnsi="Times New Roman" w:cs="Times New Roman"/>
          <w:sz w:val="24"/>
          <w:szCs w:val="24"/>
        </w:rPr>
        <w:t>Manfaat penelitian ini adalah;</w:t>
      </w:r>
    </w:p>
    <w:p w:rsidR="00943799" w:rsidRPr="003E5E50" w:rsidRDefault="00943799" w:rsidP="00943799">
      <w:pPr>
        <w:pStyle w:val="ListParagraph"/>
        <w:numPr>
          <w:ilvl w:val="0"/>
          <w:numId w:val="13"/>
        </w:numPr>
        <w:ind w:left="709" w:hanging="283"/>
        <w:jc w:val="both"/>
        <w:rPr>
          <w:rFonts w:ascii="Times New Roman" w:hAnsi="Times New Roman"/>
          <w:sz w:val="24"/>
          <w:szCs w:val="24"/>
        </w:rPr>
      </w:pPr>
      <w:r w:rsidRPr="00146C37">
        <w:rPr>
          <w:rFonts w:ascii="Times New Roman" w:hAnsi="Times New Roman"/>
          <w:sz w:val="24"/>
          <w:szCs w:val="24"/>
        </w:rPr>
        <w:t>Menjadikan sebagai sumber pengetahuan dalam ilmu pangan dan memberikan informasi mengenai</w:t>
      </w:r>
      <w:r>
        <w:rPr>
          <w:rFonts w:ascii="Times New Roman" w:hAnsi="Times New Roman"/>
          <w:sz w:val="24"/>
          <w:szCs w:val="24"/>
        </w:rPr>
        <w:t xml:space="preserve"> total fenolik pada ekstrak kulit petai.</w:t>
      </w:r>
    </w:p>
    <w:p w:rsidR="00943799" w:rsidRPr="00146C37" w:rsidRDefault="00943799" w:rsidP="00943799">
      <w:pPr>
        <w:pStyle w:val="ListParagraph"/>
        <w:numPr>
          <w:ilvl w:val="0"/>
          <w:numId w:val="13"/>
        </w:numPr>
        <w:ind w:left="709" w:hanging="283"/>
        <w:jc w:val="both"/>
        <w:rPr>
          <w:rFonts w:ascii="Times New Roman" w:hAnsi="Times New Roman"/>
          <w:sz w:val="24"/>
          <w:szCs w:val="24"/>
        </w:rPr>
      </w:pPr>
      <w:r w:rsidRPr="00146C37">
        <w:rPr>
          <w:rFonts w:ascii="Times New Roman" w:hAnsi="Times New Roman"/>
          <w:sz w:val="24"/>
          <w:szCs w:val="24"/>
        </w:rPr>
        <w:t xml:space="preserve"> Menjadikan sebagai sumber pengetahuan dalam ilmu pangan dan memberikan informasi mengenai</w:t>
      </w:r>
      <w:r>
        <w:rPr>
          <w:rFonts w:ascii="Times New Roman" w:hAnsi="Times New Roman"/>
          <w:sz w:val="24"/>
          <w:szCs w:val="24"/>
        </w:rPr>
        <w:t xml:space="preserve"> komponen </w:t>
      </w:r>
      <w:r w:rsidRPr="00146C37">
        <w:rPr>
          <w:rFonts w:ascii="Times New Roman" w:hAnsi="Times New Roman"/>
          <w:sz w:val="24"/>
          <w:szCs w:val="24"/>
        </w:rPr>
        <w:t>kandungan kulit petai yang dapat dijadikan sebagai bahan antimikroba alami pada bahan pangan.</w:t>
      </w:r>
    </w:p>
    <w:p w:rsidR="00943799" w:rsidRPr="00146C37" w:rsidRDefault="00943799" w:rsidP="00943799">
      <w:pPr>
        <w:pStyle w:val="ListParagraph"/>
        <w:numPr>
          <w:ilvl w:val="0"/>
          <w:numId w:val="13"/>
        </w:numPr>
        <w:ind w:left="709" w:hanging="283"/>
        <w:jc w:val="both"/>
        <w:rPr>
          <w:rFonts w:ascii="Times New Roman" w:hAnsi="Times New Roman"/>
          <w:sz w:val="24"/>
          <w:szCs w:val="24"/>
        </w:rPr>
      </w:pPr>
      <w:r w:rsidRPr="00146C37">
        <w:rPr>
          <w:rFonts w:ascii="Times New Roman" w:hAnsi="Times New Roman"/>
          <w:sz w:val="24"/>
          <w:szCs w:val="24"/>
        </w:rPr>
        <w:lastRenderedPageBreak/>
        <w:t xml:space="preserve">Memberikan informasi dan pengetahuan kepada masyarakat mengenai </w:t>
      </w:r>
      <w:r>
        <w:rPr>
          <w:rFonts w:ascii="Times New Roman" w:hAnsi="Times New Roman"/>
          <w:sz w:val="24"/>
          <w:szCs w:val="24"/>
        </w:rPr>
        <w:t>sifat antimikroba dan efektivitas</w:t>
      </w:r>
      <w:r w:rsidRPr="00146C37">
        <w:rPr>
          <w:rFonts w:ascii="Times New Roman" w:hAnsi="Times New Roman"/>
          <w:sz w:val="24"/>
          <w:szCs w:val="24"/>
        </w:rPr>
        <w:t xml:space="preserve"> eks</w:t>
      </w:r>
      <w:r>
        <w:rPr>
          <w:rFonts w:ascii="Times New Roman" w:hAnsi="Times New Roman"/>
          <w:sz w:val="24"/>
          <w:szCs w:val="24"/>
        </w:rPr>
        <w:t>rak kulit petai sebagai bahan di</w:t>
      </w:r>
      <w:r w:rsidRPr="00146C37">
        <w:rPr>
          <w:rFonts w:ascii="Times New Roman" w:hAnsi="Times New Roman"/>
          <w:sz w:val="24"/>
          <w:szCs w:val="24"/>
        </w:rPr>
        <w:t>sinfektan alami pada sayuran segar.</w:t>
      </w:r>
    </w:p>
    <w:p w:rsidR="00943799" w:rsidRPr="00146C37" w:rsidRDefault="00943799" w:rsidP="00943799">
      <w:pPr>
        <w:pStyle w:val="ListParagraph"/>
        <w:numPr>
          <w:ilvl w:val="0"/>
          <w:numId w:val="13"/>
        </w:numPr>
        <w:ind w:left="709" w:hanging="283"/>
        <w:jc w:val="both"/>
        <w:rPr>
          <w:rFonts w:ascii="Times New Roman" w:hAnsi="Times New Roman"/>
          <w:sz w:val="24"/>
          <w:szCs w:val="24"/>
        </w:rPr>
      </w:pPr>
      <w:r w:rsidRPr="00146C37">
        <w:rPr>
          <w:rFonts w:ascii="Times New Roman" w:hAnsi="Times New Roman"/>
          <w:sz w:val="24"/>
          <w:szCs w:val="24"/>
        </w:rPr>
        <w:t xml:space="preserve">Memberikan informasi dan pengetahuan kepada masyarakat mengenai </w:t>
      </w:r>
      <w:r>
        <w:rPr>
          <w:rFonts w:ascii="Times New Roman" w:hAnsi="Times New Roman"/>
          <w:sz w:val="24"/>
          <w:szCs w:val="24"/>
        </w:rPr>
        <w:t>sifat antimikroba dan efektivitas</w:t>
      </w:r>
      <w:r w:rsidRPr="00146C37">
        <w:rPr>
          <w:rFonts w:ascii="Times New Roman" w:hAnsi="Times New Roman"/>
          <w:sz w:val="24"/>
          <w:szCs w:val="24"/>
        </w:rPr>
        <w:t xml:space="preserve"> eks</w:t>
      </w:r>
      <w:r>
        <w:rPr>
          <w:rFonts w:ascii="Times New Roman" w:hAnsi="Times New Roman"/>
          <w:sz w:val="24"/>
          <w:szCs w:val="24"/>
        </w:rPr>
        <w:t>rak kulit petai sebagai bahan di</w:t>
      </w:r>
      <w:r w:rsidRPr="00146C37">
        <w:rPr>
          <w:rFonts w:ascii="Times New Roman" w:hAnsi="Times New Roman"/>
          <w:sz w:val="24"/>
          <w:szCs w:val="24"/>
        </w:rPr>
        <w:t>sinfektan alami pada sayuran segar.</w:t>
      </w:r>
    </w:p>
    <w:p w:rsidR="00943799" w:rsidRPr="00146C37" w:rsidRDefault="00943799" w:rsidP="00943799">
      <w:pPr>
        <w:jc w:val="both"/>
        <w:rPr>
          <w:rFonts w:ascii="Times New Roman" w:hAnsi="Times New Roman" w:cs="Times New Roman"/>
          <w:sz w:val="24"/>
          <w:szCs w:val="24"/>
        </w:rPr>
      </w:pPr>
    </w:p>
    <w:p w:rsidR="00410BD1" w:rsidRPr="00004880" w:rsidRDefault="00410BD1" w:rsidP="00004880"/>
    <w:sectPr w:rsidR="00410BD1" w:rsidRPr="00004880" w:rsidSect="00943799">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CF" w:rsidRDefault="006062CF" w:rsidP="000702D7">
      <w:pPr>
        <w:spacing w:line="240" w:lineRule="auto"/>
      </w:pPr>
      <w:r>
        <w:separator/>
      </w:r>
    </w:p>
  </w:endnote>
  <w:endnote w:type="continuationSeparator" w:id="0">
    <w:p w:rsidR="006062CF" w:rsidRDefault="006062CF" w:rsidP="00070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D7" w:rsidRDefault="000702D7" w:rsidP="00943799">
    <w:pPr>
      <w:pStyle w:val="Footer"/>
    </w:pPr>
  </w:p>
  <w:p w:rsidR="000702D7" w:rsidRDefault="00070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926"/>
      <w:docPartObj>
        <w:docPartGallery w:val="Page Numbers (Bottom of Page)"/>
        <w:docPartUnique/>
      </w:docPartObj>
    </w:sdtPr>
    <w:sdtEndPr>
      <w:rPr>
        <w:noProof/>
      </w:rPr>
    </w:sdtEndPr>
    <w:sdtContent>
      <w:p w:rsidR="00943799" w:rsidRDefault="00943799">
        <w:pPr>
          <w:pStyle w:val="Footer"/>
          <w:jc w:val="center"/>
        </w:pPr>
        <w:r>
          <w:fldChar w:fldCharType="begin"/>
        </w:r>
        <w:r>
          <w:instrText xml:space="preserve"> PAGE   \* MERGEFORMAT </w:instrText>
        </w:r>
        <w:r>
          <w:fldChar w:fldCharType="separate"/>
        </w:r>
        <w:r w:rsidR="005F2CB8">
          <w:rPr>
            <w:noProof/>
          </w:rPr>
          <w:t>1</w:t>
        </w:r>
        <w:r>
          <w:rPr>
            <w:noProof/>
          </w:rPr>
          <w:fldChar w:fldCharType="end"/>
        </w:r>
      </w:p>
    </w:sdtContent>
  </w:sdt>
  <w:p w:rsidR="00943799" w:rsidRDefault="0094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CF" w:rsidRDefault="006062CF" w:rsidP="000702D7">
      <w:pPr>
        <w:spacing w:line="240" w:lineRule="auto"/>
      </w:pPr>
      <w:r>
        <w:separator/>
      </w:r>
    </w:p>
  </w:footnote>
  <w:footnote w:type="continuationSeparator" w:id="0">
    <w:p w:rsidR="006062CF" w:rsidRDefault="006062CF" w:rsidP="00070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30672"/>
      <w:docPartObj>
        <w:docPartGallery w:val="Page Numbers (Top of Page)"/>
        <w:docPartUnique/>
      </w:docPartObj>
    </w:sdtPr>
    <w:sdtEndPr>
      <w:rPr>
        <w:noProof/>
      </w:rPr>
    </w:sdtEndPr>
    <w:sdtContent>
      <w:p w:rsidR="00943799" w:rsidRDefault="00943799">
        <w:pPr>
          <w:pStyle w:val="Header"/>
          <w:jc w:val="right"/>
        </w:pPr>
        <w:r>
          <w:fldChar w:fldCharType="begin"/>
        </w:r>
        <w:r>
          <w:instrText xml:space="preserve"> PAGE   \* MERGEFORMAT </w:instrText>
        </w:r>
        <w:r>
          <w:fldChar w:fldCharType="separate"/>
        </w:r>
        <w:r w:rsidR="005F2CB8">
          <w:rPr>
            <w:noProof/>
          </w:rPr>
          <w:t>4</w:t>
        </w:r>
        <w:r>
          <w:rPr>
            <w:noProof/>
          </w:rPr>
          <w:fldChar w:fldCharType="end"/>
        </w:r>
      </w:p>
    </w:sdtContent>
  </w:sdt>
  <w:p w:rsidR="000702D7" w:rsidRDefault="00070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9C8"/>
    <w:multiLevelType w:val="hybridMultilevel"/>
    <w:tmpl w:val="B3E86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F823A1"/>
    <w:multiLevelType w:val="hybridMultilevel"/>
    <w:tmpl w:val="FBCEBF84"/>
    <w:lvl w:ilvl="0" w:tplc="10DE7400">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8C6B9F"/>
    <w:multiLevelType w:val="hybridMultilevel"/>
    <w:tmpl w:val="20748A76"/>
    <w:lvl w:ilvl="0" w:tplc="688644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8498F"/>
    <w:multiLevelType w:val="hybridMultilevel"/>
    <w:tmpl w:val="5DD40D1A"/>
    <w:lvl w:ilvl="0" w:tplc="948A20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130CA"/>
    <w:multiLevelType w:val="hybridMultilevel"/>
    <w:tmpl w:val="D2F499EA"/>
    <w:lvl w:ilvl="0" w:tplc="DCECE8A6">
      <w:start w:val="1"/>
      <w:numFmt w:val="decimal"/>
      <w:lvlText w:val="3.3.%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
    <w:nsid w:val="2F144D0B"/>
    <w:multiLevelType w:val="hybridMultilevel"/>
    <w:tmpl w:val="D9563F00"/>
    <w:lvl w:ilvl="0" w:tplc="BF8840A6">
      <w:start w:val="1"/>
      <w:numFmt w:val="decimal"/>
      <w:lvlText w:val="2.7.%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6">
    <w:nsid w:val="419F30B1"/>
    <w:multiLevelType w:val="multilevel"/>
    <w:tmpl w:val="56F800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4FA5B72"/>
    <w:multiLevelType w:val="multilevel"/>
    <w:tmpl w:val="C0A03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2FE2019"/>
    <w:multiLevelType w:val="multilevel"/>
    <w:tmpl w:val="527602FC"/>
    <w:lvl w:ilvl="0">
      <w:start w:val="1"/>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9">
    <w:nsid w:val="5A861148"/>
    <w:multiLevelType w:val="hybridMultilevel"/>
    <w:tmpl w:val="4B6E2FE8"/>
    <w:lvl w:ilvl="0" w:tplc="BE08CE38">
      <w:start w:val="8"/>
      <w:numFmt w:val="decimal"/>
      <w:lvlText w:val="2.%1"/>
      <w:lvlJc w:val="left"/>
      <w:pPr>
        <w:ind w:left="13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7541E"/>
    <w:multiLevelType w:val="hybridMultilevel"/>
    <w:tmpl w:val="809ED090"/>
    <w:lvl w:ilvl="0" w:tplc="E948FD6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C1852D6"/>
    <w:multiLevelType w:val="hybridMultilevel"/>
    <w:tmpl w:val="3168E1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C11844"/>
    <w:multiLevelType w:val="hybridMultilevel"/>
    <w:tmpl w:val="D8C45734"/>
    <w:lvl w:ilvl="0" w:tplc="C2F25FD4">
      <w:start w:val="1"/>
      <w:numFmt w:val="decimal"/>
      <w:lvlText w:val="2.8.%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
    <w:nsid w:val="700832E9"/>
    <w:multiLevelType w:val="hybridMultilevel"/>
    <w:tmpl w:val="B0E8589C"/>
    <w:lvl w:ilvl="0" w:tplc="ABA41FD6">
      <w:start w:val="1"/>
      <w:numFmt w:val="decimal"/>
      <w:lvlText w:val="2.%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5273C99"/>
    <w:multiLevelType w:val="hybridMultilevel"/>
    <w:tmpl w:val="E50E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
  </w:num>
  <w:num w:numId="8">
    <w:abstractNumId w:val="4"/>
  </w:num>
  <w:num w:numId="9">
    <w:abstractNumId w:val="3"/>
  </w:num>
  <w:num w:numId="10">
    <w:abstractNumId w:val="2"/>
  </w:num>
  <w:num w:numId="11">
    <w:abstractNumId w:val="12"/>
  </w:num>
  <w:num w:numId="12">
    <w:abstractNumId w:val="0"/>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7"/>
    <w:rsid w:val="00004880"/>
    <w:rsid w:val="000702D7"/>
    <w:rsid w:val="00117C28"/>
    <w:rsid w:val="001974CF"/>
    <w:rsid w:val="001A6B6C"/>
    <w:rsid w:val="001D456F"/>
    <w:rsid w:val="00364F00"/>
    <w:rsid w:val="00410BD1"/>
    <w:rsid w:val="00560F0E"/>
    <w:rsid w:val="005A7B2D"/>
    <w:rsid w:val="005F2CB8"/>
    <w:rsid w:val="00603BAA"/>
    <w:rsid w:val="006062CF"/>
    <w:rsid w:val="006F2478"/>
    <w:rsid w:val="0077678A"/>
    <w:rsid w:val="008402C0"/>
    <w:rsid w:val="00943799"/>
    <w:rsid w:val="00A1686E"/>
    <w:rsid w:val="00AF74E0"/>
    <w:rsid w:val="00D83EB0"/>
    <w:rsid w:val="00F7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D"/>
  </w:style>
  <w:style w:type="paragraph" w:styleId="Heading1">
    <w:name w:val="heading 1"/>
    <w:basedOn w:val="Normal"/>
    <w:next w:val="Normal"/>
    <w:link w:val="Heading1Char"/>
    <w:uiPriority w:val="9"/>
    <w:qFormat/>
    <w:rsid w:val="00A168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02D7"/>
    <w:pPr>
      <w:ind w:left="720"/>
      <w:contextualSpacing/>
    </w:pPr>
  </w:style>
  <w:style w:type="character" w:customStyle="1" w:styleId="ListParagraphChar">
    <w:name w:val="List Paragraph Char"/>
    <w:link w:val="ListParagraph"/>
    <w:uiPriority w:val="34"/>
    <w:rsid w:val="000702D7"/>
  </w:style>
  <w:style w:type="paragraph" w:styleId="Header">
    <w:name w:val="header"/>
    <w:basedOn w:val="Normal"/>
    <w:link w:val="HeaderChar"/>
    <w:uiPriority w:val="99"/>
    <w:unhideWhenUsed/>
    <w:rsid w:val="000702D7"/>
    <w:pPr>
      <w:tabs>
        <w:tab w:val="center" w:pos="4680"/>
        <w:tab w:val="right" w:pos="9360"/>
      </w:tabs>
      <w:spacing w:line="240" w:lineRule="auto"/>
    </w:pPr>
  </w:style>
  <w:style w:type="character" w:customStyle="1" w:styleId="HeaderChar">
    <w:name w:val="Header Char"/>
    <w:basedOn w:val="DefaultParagraphFont"/>
    <w:link w:val="Header"/>
    <w:uiPriority w:val="99"/>
    <w:rsid w:val="000702D7"/>
  </w:style>
  <w:style w:type="paragraph" w:styleId="Footer">
    <w:name w:val="footer"/>
    <w:basedOn w:val="Normal"/>
    <w:link w:val="FooterChar"/>
    <w:uiPriority w:val="99"/>
    <w:unhideWhenUsed/>
    <w:rsid w:val="000702D7"/>
    <w:pPr>
      <w:tabs>
        <w:tab w:val="center" w:pos="4680"/>
        <w:tab w:val="right" w:pos="9360"/>
      </w:tabs>
      <w:spacing w:line="240" w:lineRule="auto"/>
    </w:pPr>
  </w:style>
  <w:style w:type="character" w:customStyle="1" w:styleId="FooterChar">
    <w:name w:val="Footer Char"/>
    <w:basedOn w:val="DefaultParagraphFont"/>
    <w:link w:val="Footer"/>
    <w:uiPriority w:val="99"/>
    <w:rsid w:val="000702D7"/>
  </w:style>
  <w:style w:type="paragraph" w:styleId="BalloonText">
    <w:name w:val="Balloon Text"/>
    <w:basedOn w:val="Normal"/>
    <w:link w:val="BalloonTextChar"/>
    <w:uiPriority w:val="99"/>
    <w:semiHidden/>
    <w:unhideWhenUsed/>
    <w:rsid w:val="0007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D7"/>
    <w:rPr>
      <w:rFonts w:ascii="Tahoma" w:hAnsi="Tahoma" w:cs="Tahoma"/>
      <w:sz w:val="16"/>
      <w:szCs w:val="16"/>
    </w:rPr>
  </w:style>
  <w:style w:type="table" w:styleId="TableGrid">
    <w:name w:val="Table Grid"/>
    <w:basedOn w:val="TableNormal"/>
    <w:uiPriority w:val="59"/>
    <w:rsid w:val="008402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686E"/>
    <w:rPr>
      <w:rFonts w:asciiTheme="majorHAnsi" w:eastAsiaTheme="majorEastAsia" w:hAnsiTheme="majorHAnsi" w:cstheme="majorBidi"/>
      <w:b/>
      <w:bCs/>
      <w:color w:val="365F91" w:themeColor="accent1" w:themeShade="BF"/>
      <w:sz w:val="28"/>
      <w:szCs w:val="28"/>
      <w:lang w:val="id-ID"/>
    </w:rPr>
  </w:style>
  <w:style w:type="paragraph" w:styleId="NoSpacing">
    <w:name w:val="No Spacing"/>
    <w:uiPriority w:val="1"/>
    <w:qFormat/>
    <w:rsid w:val="00A1686E"/>
    <w:pPr>
      <w:spacing w:line="240" w:lineRule="auto"/>
    </w:pPr>
  </w:style>
  <w:style w:type="paragraph" w:customStyle="1" w:styleId="Default">
    <w:name w:val="Default"/>
    <w:rsid w:val="001974CF"/>
    <w:pPr>
      <w:autoSpaceDE w:val="0"/>
      <w:autoSpaceDN w:val="0"/>
      <w:adjustRightInd w:val="0"/>
      <w:spacing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D"/>
  </w:style>
  <w:style w:type="paragraph" w:styleId="Heading1">
    <w:name w:val="heading 1"/>
    <w:basedOn w:val="Normal"/>
    <w:next w:val="Normal"/>
    <w:link w:val="Heading1Char"/>
    <w:uiPriority w:val="9"/>
    <w:qFormat/>
    <w:rsid w:val="00A168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02D7"/>
    <w:pPr>
      <w:ind w:left="720"/>
      <w:contextualSpacing/>
    </w:pPr>
  </w:style>
  <w:style w:type="character" w:customStyle="1" w:styleId="ListParagraphChar">
    <w:name w:val="List Paragraph Char"/>
    <w:link w:val="ListParagraph"/>
    <w:uiPriority w:val="34"/>
    <w:rsid w:val="000702D7"/>
  </w:style>
  <w:style w:type="paragraph" w:styleId="Header">
    <w:name w:val="header"/>
    <w:basedOn w:val="Normal"/>
    <w:link w:val="HeaderChar"/>
    <w:uiPriority w:val="99"/>
    <w:unhideWhenUsed/>
    <w:rsid w:val="000702D7"/>
    <w:pPr>
      <w:tabs>
        <w:tab w:val="center" w:pos="4680"/>
        <w:tab w:val="right" w:pos="9360"/>
      </w:tabs>
      <w:spacing w:line="240" w:lineRule="auto"/>
    </w:pPr>
  </w:style>
  <w:style w:type="character" w:customStyle="1" w:styleId="HeaderChar">
    <w:name w:val="Header Char"/>
    <w:basedOn w:val="DefaultParagraphFont"/>
    <w:link w:val="Header"/>
    <w:uiPriority w:val="99"/>
    <w:rsid w:val="000702D7"/>
  </w:style>
  <w:style w:type="paragraph" w:styleId="Footer">
    <w:name w:val="footer"/>
    <w:basedOn w:val="Normal"/>
    <w:link w:val="FooterChar"/>
    <w:uiPriority w:val="99"/>
    <w:unhideWhenUsed/>
    <w:rsid w:val="000702D7"/>
    <w:pPr>
      <w:tabs>
        <w:tab w:val="center" w:pos="4680"/>
        <w:tab w:val="right" w:pos="9360"/>
      </w:tabs>
      <w:spacing w:line="240" w:lineRule="auto"/>
    </w:pPr>
  </w:style>
  <w:style w:type="character" w:customStyle="1" w:styleId="FooterChar">
    <w:name w:val="Footer Char"/>
    <w:basedOn w:val="DefaultParagraphFont"/>
    <w:link w:val="Footer"/>
    <w:uiPriority w:val="99"/>
    <w:rsid w:val="000702D7"/>
  </w:style>
  <w:style w:type="paragraph" w:styleId="BalloonText">
    <w:name w:val="Balloon Text"/>
    <w:basedOn w:val="Normal"/>
    <w:link w:val="BalloonTextChar"/>
    <w:uiPriority w:val="99"/>
    <w:semiHidden/>
    <w:unhideWhenUsed/>
    <w:rsid w:val="0007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D7"/>
    <w:rPr>
      <w:rFonts w:ascii="Tahoma" w:hAnsi="Tahoma" w:cs="Tahoma"/>
      <w:sz w:val="16"/>
      <w:szCs w:val="16"/>
    </w:rPr>
  </w:style>
  <w:style w:type="table" w:styleId="TableGrid">
    <w:name w:val="Table Grid"/>
    <w:basedOn w:val="TableNormal"/>
    <w:uiPriority w:val="59"/>
    <w:rsid w:val="008402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686E"/>
    <w:rPr>
      <w:rFonts w:asciiTheme="majorHAnsi" w:eastAsiaTheme="majorEastAsia" w:hAnsiTheme="majorHAnsi" w:cstheme="majorBidi"/>
      <w:b/>
      <w:bCs/>
      <w:color w:val="365F91" w:themeColor="accent1" w:themeShade="BF"/>
      <w:sz w:val="28"/>
      <w:szCs w:val="28"/>
      <w:lang w:val="id-ID"/>
    </w:rPr>
  </w:style>
  <w:style w:type="paragraph" w:styleId="NoSpacing">
    <w:name w:val="No Spacing"/>
    <w:uiPriority w:val="1"/>
    <w:qFormat/>
    <w:rsid w:val="00A1686E"/>
    <w:pPr>
      <w:spacing w:line="240" w:lineRule="auto"/>
    </w:pPr>
  </w:style>
  <w:style w:type="paragraph" w:customStyle="1" w:styleId="Default">
    <w:name w:val="Default"/>
    <w:rsid w:val="001974CF"/>
    <w:pPr>
      <w:autoSpaceDE w:val="0"/>
      <w:autoSpaceDN w:val="0"/>
      <w:adjustRightInd w:val="0"/>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4</cp:revision>
  <cp:lastPrinted>2020-09-29T06:00:00Z</cp:lastPrinted>
  <dcterms:created xsi:type="dcterms:W3CDTF">2020-09-29T05:14:00Z</dcterms:created>
  <dcterms:modified xsi:type="dcterms:W3CDTF">2020-09-29T06:00:00Z</dcterms:modified>
</cp:coreProperties>
</file>