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13" w:rsidRDefault="00F13313" w:rsidP="00F13313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F6893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3313" w:rsidRPr="007F6893" w:rsidRDefault="00F13313" w:rsidP="00F13313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3256">
        <w:rPr>
          <w:rFonts w:ascii="Times New Roman" w:hAnsi="Times New Roman"/>
          <w:sz w:val="24"/>
          <w:szCs w:val="24"/>
        </w:rPr>
        <w:t>Aqil</w:t>
      </w:r>
      <w:proofErr w:type="spellEnd"/>
      <w:r w:rsidRPr="009032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R. Y. </w:t>
      </w:r>
      <w:proofErr w:type="spellStart"/>
      <w:r>
        <w:rPr>
          <w:rFonts w:ascii="Times New Roman" w:hAnsi="Times New Roman"/>
          <w:sz w:val="24"/>
          <w:szCs w:val="24"/>
        </w:rPr>
        <w:t>Arvan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 w:rsidRPr="005E7E7E">
        <w:rPr>
          <w:rFonts w:ascii="Times New Roman" w:hAnsi="Times New Roman"/>
          <w:i/>
          <w:sz w:val="24"/>
          <w:szCs w:val="24"/>
        </w:rPr>
        <w:t>Deskripsi</w:t>
      </w:r>
      <w:proofErr w:type="spellEnd"/>
      <w:r w:rsidRPr="005E7E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E7E">
        <w:rPr>
          <w:rFonts w:ascii="Times New Roman" w:hAnsi="Times New Roman"/>
          <w:i/>
          <w:sz w:val="24"/>
          <w:szCs w:val="24"/>
        </w:rPr>
        <w:t>varietas</w:t>
      </w:r>
      <w:proofErr w:type="spellEnd"/>
      <w:r w:rsidRPr="005E7E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E7E">
        <w:rPr>
          <w:rFonts w:ascii="Times New Roman" w:hAnsi="Times New Roman"/>
          <w:i/>
          <w:sz w:val="24"/>
          <w:szCs w:val="24"/>
        </w:rPr>
        <w:t>unggul</w:t>
      </w:r>
      <w:proofErr w:type="spellEnd"/>
      <w:r w:rsidRPr="005E7E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E7E">
        <w:rPr>
          <w:rFonts w:ascii="Times New Roman" w:hAnsi="Times New Roman"/>
          <w:i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256">
        <w:rPr>
          <w:rFonts w:ascii="Times New Roman" w:hAnsi="Times New Roman"/>
          <w:sz w:val="24"/>
          <w:szCs w:val="24"/>
        </w:rPr>
        <w:t>Tanaman</w:t>
      </w:r>
      <w:proofErr w:type="spellEnd"/>
      <w:r w:rsidRPr="00903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256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realia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903256">
        <w:rPr>
          <w:rFonts w:ascii="Times New Roman" w:hAnsi="Times New Roman"/>
          <w:sz w:val="24"/>
          <w:szCs w:val="24"/>
        </w:rPr>
        <w:t>engembangan</w:t>
      </w:r>
      <w:proofErr w:type="spellEnd"/>
      <w:r w:rsidRPr="00903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256"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Maros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19D1">
        <w:rPr>
          <w:rFonts w:ascii="Times New Roman" w:hAnsi="Times New Roman"/>
          <w:i/>
          <w:sz w:val="24"/>
          <w:szCs w:val="24"/>
        </w:rPr>
        <w:t>http://balitsereal.litbang.pertanian.go.</w:t>
      </w:r>
      <w:r w:rsidRPr="008B3AA0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 [7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2019]</w:t>
      </w:r>
    </w:p>
    <w:p w:rsidR="00F13313" w:rsidRDefault="00F13313" w:rsidP="00F133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893">
        <w:rPr>
          <w:rFonts w:ascii="Times New Roman" w:hAnsi="Times New Roman"/>
          <w:sz w:val="24"/>
          <w:szCs w:val="24"/>
        </w:rPr>
        <w:t>Badan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Litbang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Pertanian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Jagung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7F6893">
        <w:rPr>
          <w:rFonts w:ascii="Times New Roman" w:hAnsi="Times New Roman"/>
          <w:sz w:val="24"/>
          <w:szCs w:val="24"/>
        </w:rPr>
        <w:t>Departemen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Pertanian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. </w:t>
      </w:r>
      <w:r w:rsidRPr="00E4799D">
        <w:rPr>
          <w:rFonts w:ascii="Times New Roman" w:hAnsi="Times New Roman"/>
          <w:i/>
          <w:sz w:val="24"/>
          <w:szCs w:val="24"/>
        </w:rPr>
        <w:t>http://balitsereal.litbang.pertanian.go.id</w:t>
      </w:r>
      <w:r w:rsidRPr="0061269C">
        <w:rPr>
          <w:rFonts w:ascii="Times New Roman" w:hAnsi="Times New Roman"/>
          <w:sz w:val="24"/>
          <w:szCs w:val="24"/>
        </w:rPr>
        <w:t xml:space="preserve"> </w:t>
      </w:r>
      <w:r w:rsidRPr="007F6893">
        <w:rPr>
          <w:rFonts w:ascii="Times New Roman" w:hAnsi="Times New Roman"/>
          <w:sz w:val="24"/>
          <w:szCs w:val="24"/>
        </w:rPr>
        <w:t xml:space="preserve">[22 </w:t>
      </w:r>
      <w:proofErr w:type="spellStart"/>
      <w:r w:rsidRPr="007F6893">
        <w:rPr>
          <w:rFonts w:ascii="Times New Roman" w:hAnsi="Times New Roman"/>
          <w:sz w:val="24"/>
          <w:szCs w:val="24"/>
        </w:rPr>
        <w:t>Maret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A036B3" w:rsidRDefault="00F13313" w:rsidP="00F133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Duvick</w:t>
      </w:r>
      <w:proofErr w:type="spellEnd"/>
      <w:r>
        <w:rPr>
          <w:rFonts w:ascii="Times New Roman" w:hAnsi="Times New Roman"/>
          <w:sz w:val="24"/>
          <w:szCs w:val="24"/>
        </w:rPr>
        <w:t xml:space="preserve">, D. N. 1999. 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 w:rsidRPr="00B906FC">
        <w:rPr>
          <w:rFonts w:ascii="Times New Roman" w:hAnsi="Times New Roman"/>
          <w:sz w:val="24"/>
          <w:szCs w:val="24"/>
        </w:rPr>
        <w:t>Commercial Strategies for Ex</w:t>
      </w:r>
      <w:r>
        <w:rPr>
          <w:rFonts w:ascii="Times New Roman" w:hAnsi="Times New Roman"/>
          <w:sz w:val="24"/>
          <w:szCs w:val="24"/>
        </w:rPr>
        <w:t xml:space="preserve">ploitation of </w:t>
      </w:r>
      <w:proofErr w:type="spellStart"/>
      <w:r>
        <w:rPr>
          <w:rFonts w:ascii="Times New Roman" w:hAnsi="Times New Roman"/>
          <w:sz w:val="24"/>
          <w:szCs w:val="24"/>
        </w:rPr>
        <w:t>Heterosis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B906FC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B906F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906FC">
        <w:rPr>
          <w:rFonts w:ascii="Times New Roman" w:hAnsi="Times New Roman"/>
          <w:i/>
          <w:sz w:val="24"/>
          <w:szCs w:val="24"/>
        </w:rPr>
        <w:t xml:space="preserve">J. G. Coors and S. </w:t>
      </w:r>
      <w:proofErr w:type="spellStart"/>
      <w:r w:rsidRPr="00B906FC">
        <w:rPr>
          <w:rFonts w:ascii="Times New Roman" w:hAnsi="Times New Roman"/>
          <w:i/>
          <w:sz w:val="24"/>
          <w:szCs w:val="24"/>
        </w:rPr>
        <w:t>Pandey</w:t>
      </w:r>
      <w:proofErr w:type="spellEnd"/>
      <w:r w:rsidRPr="00B906FC">
        <w:rPr>
          <w:rFonts w:ascii="Times New Roman" w:hAnsi="Times New Roman"/>
          <w:i/>
          <w:sz w:val="24"/>
          <w:szCs w:val="24"/>
        </w:rPr>
        <w:t xml:space="preserve"> (ed.) Genetics and Exploitation of </w:t>
      </w:r>
      <w:proofErr w:type="spellStart"/>
      <w:r w:rsidRPr="00B906FC">
        <w:rPr>
          <w:rFonts w:ascii="Times New Roman" w:hAnsi="Times New Roman"/>
          <w:i/>
          <w:sz w:val="24"/>
          <w:szCs w:val="24"/>
        </w:rPr>
        <w:t>Heterosis</w:t>
      </w:r>
      <w:proofErr w:type="spellEnd"/>
      <w:r w:rsidRPr="00B906FC">
        <w:rPr>
          <w:rFonts w:ascii="Times New Roman" w:hAnsi="Times New Roman"/>
          <w:i/>
          <w:sz w:val="24"/>
          <w:szCs w:val="24"/>
        </w:rPr>
        <w:t xml:space="preserve"> in Crops.</w:t>
      </w:r>
      <w:proofErr w:type="gramEnd"/>
      <w:r w:rsidRPr="00B906FC">
        <w:rPr>
          <w:rFonts w:ascii="Times New Roman" w:hAnsi="Times New Roman"/>
          <w:i/>
          <w:sz w:val="24"/>
          <w:szCs w:val="24"/>
        </w:rPr>
        <w:t xml:space="preserve"> American Society of Agronomy, Inc., Crop Science Society of America,</w:t>
      </w:r>
      <w:r w:rsidRPr="00B906FC">
        <w:rPr>
          <w:rFonts w:ascii="Times New Roman" w:hAnsi="Times New Roman"/>
          <w:sz w:val="24"/>
          <w:szCs w:val="24"/>
        </w:rPr>
        <w:t xml:space="preserve"> </w:t>
      </w:r>
      <w:r w:rsidRPr="00B906FC">
        <w:rPr>
          <w:rFonts w:ascii="Times New Roman" w:hAnsi="Times New Roman"/>
          <w:i/>
          <w:sz w:val="24"/>
          <w:szCs w:val="24"/>
        </w:rPr>
        <w:t>Inc., Soil Science Society of America, Inc., Madison, WI.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295-304. </w:t>
      </w:r>
      <w:r w:rsidRPr="00B906FC">
        <w:rPr>
          <w:rFonts w:ascii="Times New Roman" w:hAnsi="Times New Roman"/>
          <w:i/>
          <w:sz w:val="24"/>
          <w:szCs w:val="24"/>
        </w:rPr>
        <w:t>https://hygeia-analytics.com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[12 September 2019]</w:t>
      </w:r>
    </w:p>
    <w:p w:rsidR="00F13313" w:rsidRPr="00B906FC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893">
        <w:rPr>
          <w:rFonts w:ascii="Times New Roman" w:hAnsi="Times New Roman"/>
          <w:sz w:val="24"/>
          <w:szCs w:val="24"/>
        </w:rPr>
        <w:t>Hasnah</w:t>
      </w:r>
      <w:proofErr w:type="spellEnd"/>
      <w:r w:rsidRPr="007F6893">
        <w:rPr>
          <w:rFonts w:ascii="Times New Roman" w:hAnsi="Times New Roman"/>
          <w:sz w:val="24"/>
          <w:szCs w:val="24"/>
        </w:rPr>
        <w:t>, T.M. 2013. “</w:t>
      </w:r>
      <w:proofErr w:type="spellStart"/>
      <w:r w:rsidRPr="007F6893">
        <w:rPr>
          <w:rFonts w:ascii="Times New Roman" w:hAnsi="Times New Roman"/>
          <w:sz w:val="24"/>
          <w:szCs w:val="24"/>
        </w:rPr>
        <w:t>Pengaruh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Ukuran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Terhadap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Pertumbuhan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Bibit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Nyamplung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Calophyllum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inophyllum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L.)”.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Wana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>. 14(2</w:t>
      </w:r>
      <w:proofErr w:type="gramStart"/>
      <w:r w:rsidRPr="007F6893">
        <w:rPr>
          <w:rFonts w:ascii="Times New Roman" w:hAnsi="Times New Roman"/>
          <w:sz w:val="24"/>
          <w:szCs w:val="24"/>
        </w:rPr>
        <w:t>)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119-134. </w:t>
      </w:r>
      <w:proofErr w:type="gramStart"/>
      <w:r w:rsidRPr="007F6893">
        <w:rPr>
          <w:rFonts w:ascii="Times New Roman" w:hAnsi="Times New Roman"/>
          <w:sz w:val="24"/>
          <w:szCs w:val="24"/>
        </w:rPr>
        <w:t>Yogyakarta.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</w:t>
      </w:r>
      <w:r w:rsidRPr="007F6893">
        <w:rPr>
          <w:rFonts w:ascii="Times New Roman" w:hAnsi="Times New Roman"/>
          <w:i/>
          <w:sz w:val="24"/>
          <w:szCs w:val="24"/>
        </w:rPr>
        <w:t>http://www.biotifor.or.id</w:t>
      </w:r>
      <w:r w:rsidRPr="007F6893">
        <w:rPr>
          <w:rFonts w:ascii="Times New Roman" w:hAnsi="Times New Roman"/>
          <w:sz w:val="24"/>
          <w:szCs w:val="24"/>
        </w:rPr>
        <w:t xml:space="preserve">. [22 </w:t>
      </w:r>
      <w:proofErr w:type="spellStart"/>
      <w:r w:rsidRPr="007F6893">
        <w:rPr>
          <w:rFonts w:ascii="Times New Roman" w:hAnsi="Times New Roman"/>
          <w:sz w:val="24"/>
          <w:szCs w:val="24"/>
        </w:rPr>
        <w:t>Maret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t>Ikrarwati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A.M. </w:t>
      </w:r>
      <w:proofErr w:type="spellStart"/>
      <w:r w:rsidRPr="007F6893">
        <w:rPr>
          <w:rFonts w:ascii="Times New Roman" w:hAnsi="Times New Roman"/>
          <w:sz w:val="24"/>
          <w:szCs w:val="24"/>
        </w:rPr>
        <w:t>Yukti</w:t>
      </w:r>
      <w:proofErr w:type="spellEnd"/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2014. “</w:t>
      </w:r>
      <w:proofErr w:type="spellStart"/>
      <w:r w:rsidRPr="007F6893">
        <w:rPr>
          <w:rFonts w:ascii="Times New Roman" w:hAnsi="Times New Roman"/>
          <w:sz w:val="24"/>
          <w:szCs w:val="24"/>
        </w:rPr>
        <w:t>Evaluasi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Mutu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Fisiologis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F6893">
        <w:rPr>
          <w:rFonts w:ascii="Times New Roman" w:hAnsi="Times New Roman"/>
          <w:sz w:val="24"/>
          <w:szCs w:val="24"/>
        </w:rPr>
        <w:t>Patologis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Padi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Varietas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Ciherang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F6893">
        <w:rPr>
          <w:rFonts w:ascii="Times New Roman" w:hAnsi="Times New Roman"/>
          <w:sz w:val="24"/>
          <w:szCs w:val="24"/>
        </w:rPr>
        <w:t>Hipa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8”.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Buletin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Pertanian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Perkotaan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r w:rsidRPr="007F6893">
        <w:rPr>
          <w:rFonts w:ascii="Times New Roman" w:hAnsi="Times New Roman"/>
          <w:sz w:val="24"/>
          <w:szCs w:val="24"/>
        </w:rPr>
        <w:t>4(1</w:t>
      </w:r>
      <w:proofErr w:type="gramStart"/>
      <w:r w:rsidRPr="007F6893">
        <w:rPr>
          <w:rFonts w:ascii="Times New Roman" w:hAnsi="Times New Roman"/>
          <w:sz w:val="24"/>
          <w:szCs w:val="24"/>
        </w:rPr>
        <w:t>)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27-37. Jakarta. </w:t>
      </w:r>
      <w:r w:rsidRPr="007F6893">
        <w:rPr>
          <w:rFonts w:ascii="Times New Roman" w:hAnsi="Times New Roman"/>
          <w:i/>
          <w:sz w:val="24"/>
          <w:szCs w:val="24"/>
        </w:rPr>
        <w:t>http://jakarta.litbang.pertanian.go.id</w:t>
      </w:r>
      <w:r w:rsidRPr="007F6893">
        <w:rPr>
          <w:rFonts w:ascii="Times New Roman" w:hAnsi="Times New Roman"/>
          <w:sz w:val="24"/>
          <w:szCs w:val="24"/>
        </w:rPr>
        <w:t xml:space="preserve">. [22 </w:t>
      </w:r>
      <w:proofErr w:type="spellStart"/>
      <w:r w:rsidRPr="007F6893">
        <w:rPr>
          <w:rFonts w:ascii="Times New Roman" w:hAnsi="Times New Roman"/>
          <w:sz w:val="24"/>
          <w:szCs w:val="24"/>
        </w:rPr>
        <w:t>Juni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7F6893">
        <w:rPr>
          <w:rFonts w:ascii="Times New Roman" w:hAnsi="Times New Roman"/>
          <w:sz w:val="24"/>
        </w:rPr>
        <w:t>Kartasapoetra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dan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Mulyani</w:t>
      </w:r>
      <w:proofErr w:type="spellEnd"/>
      <w:r w:rsidRPr="007F6893">
        <w:rPr>
          <w:rFonts w:ascii="Times New Roman" w:hAnsi="Times New Roman"/>
          <w:sz w:val="24"/>
        </w:rPr>
        <w:t>, 1999.</w:t>
      </w:r>
      <w:proofErr w:type="gram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F6893">
        <w:rPr>
          <w:rFonts w:ascii="Times New Roman" w:hAnsi="Times New Roman"/>
          <w:i/>
          <w:sz w:val="24"/>
        </w:rPr>
        <w:t>Tekhnologi</w:t>
      </w:r>
      <w:proofErr w:type="spellEnd"/>
      <w:r w:rsidRPr="007F6893">
        <w:rPr>
          <w:rFonts w:ascii="Times New Roman" w:hAnsi="Times New Roman"/>
          <w:i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</w:rPr>
        <w:t>Konservasi</w:t>
      </w:r>
      <w:proofErr w:type="spellEnd"/>
      <w:r w:rsidRPr="007F6893">
        <w:rPr>
          <w:rFonts w:ascii="Times New Roman" w:hAnsi="Times New Roman"/>
          <w:i/>
          <w:sz w:val="24"/>
        </w:rPr>
        <w:t xml:space="preserve"> Tanah </w:t>
      </w:r>
      <w:proofErr w:type="spellStart"/>
      <w:r w:rsidRPr="007F6893">
        <w:rPr>
          <w:rFonts w:ascii="Times New Roman" w:hAnsi="Times New Roman"/>
          <w:i/>
          <w:sz w:val="24"/>
        </w:rPr>
        <w:t>dan</w:t>
      </w:r>
      <w:proofErr w:type="spellEnd"/>
      <w:r w:rsidRPr="007F6893">
        <w:rPr>
          <w:rFonts w:ascii="Times New Roman" w:hAnsi="Times New Roman"/>
          <w:i/>
          <w:sz w:val="24"/>
        </w:rPr>
        <w:t xml:space="preserve"> Air</w:t>
      </w:r>
      <w:r w:rsidRPr="007F6893">
        <w:rPr>
          <w:rFonts w:ascii="Times New Roman" w:hAnsi="Times New Roman"/>
          <w:sz w:val="24"/>
        </w:rPr>
        <w:t>.</w:t>
      </w:r>
      <w:proofErr w:type="gramEnd"/>
      <w:r w:rsidRPr="007F6893">
        <w:rPr>
          <w:rFonts w:ascii="Times New Roman" w:hAnsi="Times New Roman"/>
          <w:sz w:val="24"/>
        </w:rPr>
        <w:t xml:space="preserve"> Jakarta: PT Melton Putra.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t>Lesilolo</w:t>
      </w:r>
      <w:proofErr w:type="spellEnd"/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M. K, J. </w:t>
      </w:r>
      <w:proofErr w:type="spellStart"/>
      <w:r w:rsidRPr="007F6893">
        <w:rPr>
          <w:rFonts w:ascii="Times New Roman" w:hAnsi="Times New Roman"/>
          <w:sz w:val="24"/>
          <w:szCs w:val="24"/>
        </w:rPr>
        <w:t>Riry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E.A. </w:t>
      </w:r>
      <w:proofErr w:type="spellStart"/>
      <w:r w:rsidRPr="007F6893">
        <w:rPr>
          <w:rFonts w:ascii="Times New Roman" w:hAnsi="Times New Roman"/>
          <w:sz w:val="24"/>
          <w:szCs w:val="24"/>
        </w:rPr>
        <w:t>Matatula</w:t>
      </w:r>
      <w:proofErr w:type="spellEnd"/>
      <w:r w:rsidRPr="007F6893">
        <w:rPr>
          <w:rFonts w:ascii="Times New Roman" w:hAnsi="Times New Roman"/>
          <w:sz w:val="24"/>
          <w:szCs w:val="24"/>
        </w:rPr>
        <w:t>. 2013. “</w:t>
      </w:r>
      <w:proofErr w:type="spellStart"/>
      <w:r w:rsidRPr="007F6893">
        <w:rPr>
          <w:rFonts w:ascii="Times New Roman" w:hAnsi="Times New Roman"/>
          <w:sz w:val="24"/>
        </w:rPr>
        <w:t>Pengujian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Viabilitas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dan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Vigor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Benih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Beberapa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Jenis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Tanaman</w:t>
      </w:r>
      <w:proofErr w:type="spellEnd"/>
      <w:r w:rsidRPr="007F6893">
        <w:rPr>
          <w:rFonts w:ascii="Times New Roman" w:hAnsi="Times New Roman"/>
          <w:sz w:val="24"/>
        </w:rPr>
        <w:t xml:space="preserve"> yang </w:t>
      </w:r>
      <w:proofErr w:type="spellStart"/>
      <w:r w:rsidRPr="007F6893">
        <w:rPr>
          <w:rFonts w:ascii="Times New Roman" w:hAnsi="Times New Roman"/>
          <w:sz w:val="24"/>
        </w:rPr>
        <w:t>Beredar</w:t>
      </w:r>
      <w:proofErr w:type="spellEnd"/>
      <w:r w:rsidRPr="007F6893">
        <w:rPr>
          <w:rFonts w:ascii="Times New Roman" w:hAnsi="Times New Roman"/>
          <w:sz w:val="24"/>
        </w:rPr>
        <w:t xml:space="preserve"> di </w:t>
      </w:r>
      <w:proofErr w:type="spellStart"/>
      <w:r w:rsidRPr="007F6893">
        <w:rPr>
          <w:rFonts w:ascii="Times New Roman" w:hAnsi="Times New Roman"/>
          <w:sz w:val="24"/>
        </w:rPr>
        <w:t>Pasaran</w:t>
      </w:r>
      <w:proofErr w:type="spellEnd"/>
      <w:r w:rsidRPr="007F6893">
        <w:rPr>
          <w:rFonts w:ascii="Times New Roman" w:hAnsi="Times New Roman"/>
          <w:sz w:val="24"/>
        </w:rPr>
        <w:t xml:space="preserve"> Kota Ambon”. </w:t>
      </w:r>
      <w:proofErr w:type="spellStart"/>
      <w:r w:rsidRPr="007F6893">
        <w:rPr>
          <w:rFonts w:ascii="Times New Roman" w:hAnsi="Times New Roman"/>
          <w:sz w:val="24"/>
        </w:rPr>
        <w:t>Dalam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</w:rPr>
        <w:t>Agrologia</w:t>
      </w:r>
      <w:proofErr w:type="spellEnd"/>
      <w:r w:rsidRPr="007F6893">
        <w:rPr>
          <w:rFonts w:ascii="Times New Roman" w:hAnsi="Times New Roman"/>
          <w:i/>
          <w:sz w:val="24"/>
        </w:rPr>
        <w:t>.</w:t>
      </w:r>
      <w:r w:rsidRPr="007F6893">
        <w:rPr>
          <w:rFonts w:ascii="Times New Roman" w:hAnsi="Times New Roman"/>
          <w:sz w:val="24"/>
        </w:rPr>
        <w:t xml:space="preserve"> 2(1</w:t>
      </w:r>
      <w:proofErr w:type="gramStart"/>
      <w:r w:rsidRPr="007F6893">
        <w:rPr>
          <w:rFonts w:ascii="Times New Roman" w:hAnsi="Times New Roman"/>
          <w:sz w:val="24"/>
        </w:rPr>
        <w:t>) :</w:t>
      </w:r>
      <w:proofErr w:type="gramEnd"/>
      <w:r w:rsidRPr="007F6893">
        <w:rPr>
          <w:rFonts w:ascii="Times New Roman" w:hAnsi="Times New Roman"/>
          <w:sz w:val="24"/>
        </w:rPr>
        <w:t xml:space="preserve"> 1-9. </w:t>
      </w:r>
      <w:proofErr w:type="gramStart"/>
      <w:r w:rsidRPr="007F6893">
        <w:rPr>
          <w:rFonts w:ascii="Times New Roman" w:hAnsi="Times New Roman"/>
          <w:sz w:val="24"/>
        </w:rPr>
        <w:t>Ambon.</w:t>
      </w:r>
      <w:proofErr w:type="gramEnd"/>
      <w:r w:rsidRPr="007F6893">
        <w:rPr>
          <w:rFonts w:ascii="Times New Roman" w:hAnsi="Times New Roman"/>
          <w:sz w:val="24"/>
        </w:rPr>
        <w:t xml:space="preserve"> </w:t>
      </w:r>
      <w:hyperlink r:id="rId7" w:history="1">
        <w:r w:rsidRPr="005A4959">
          <w:rPr>
            <w:rStyle w:val="Hyperlink"/>
            <w:rFonts w:ascii="Times New Roman" w:hAnsi="Times New Roman"/>
            <w:i/>
            <w:sz w:val="24"/>
          </w:rPr>
          <w:t>https://ojs.unpatti.ac.id</w:t>
        </w:r>
      </w:hyperlink>
      <w:r w:rsidRPr="007F6893">
        <w:rPr>
          <w:rFonts w:ascii="Times New Roman" w:hAnsi="Times New Roman"/>
          <w:i/>
          <w:sz w:val="24"/>
        </w:rPr>
        <w:t xml:space="preserve">. </w:t>
      </w:r>
      <w:r w:rsidRPr="007F6893">
        <w:rPr>
          <w:rFonts w:ascii="Times New Roman" w:hAnsi="Times New Roman"/>
          <w:sz w:val="24"/>
        </w:rPr>
        <w:t xml:space="preserve">[12 </w:t>
      </w:r>
      <w:proofErr w:type="spellStart"/>
      <w:r w:rsidRPr="007F6893">
        <w:rPr>
          <w:rFonts w:ascii="Times New Roman" w:hAnsi="Times New Roman"/>
          <w:sz w:val="24"/>
        </w:rPr>
        <w:t>Juli</w:t>
      </w:r>
      <w:proofErr w:type="spellEnd"/>
      <w:r w:rsidRPr="007F6893">
        <w:rPr>
          <w:rFonts w:ascii="Times New Roman" w:hAnsi="Times New Roman"/>
          <w:sz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7F6893">
        <w:rPr>
          <w:rFonts w:ascii="Times New Roman" w:hAnsi="Times New Roman"/>
          <w:sz w:val="24"/>
        </w:rPr>
        <w:t>Menteri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Pertanian</w:t>
      </w:r>
      <w:proofErr w:type="spellEnd"/>
      <w:r w:rsidRPr="007F6893">
        <w:rPr>
          <w:rFonts w:ascii="Times New Roman" w:hAnsi="Times New Roman"/>
          <w:sz w:val="24"/>
        </w:rPr>
        <w:t>. 2016. “</w:t>
      </w:r>
      <w:proofErr w:type="spellStart"/>
      <w:r w:rsidRPr="007F6893">
        <w:rPr>
          <w:rFonts w:ascii="Times New Roman" w:hAnsi="Times New Roman"/>
          <w:sz w:val="24"/>
        </w:rPr>
        <w:t>Keputusan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Menteri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Pertanian</w:t>
      </w:r>
      <w:proofErr w:type="spellEnd"/>
      <w:r w:rsidRPr="007F6893"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Republik</w:t>
      </w:r>
      <w:proofErr w:type="spellEnd"/>
      <w:r w:rsidRPr="007F6893">
        <w:rPr>
          <w:rFonts w:ascii="Times New Roman" w:hAnsi="Times New Roman"/>
          <w:sz w:val="24"/>
        </w:rPr>
        <w:t xml:space="preserve"> Indonesia </w:t>
      </w:r>
      <w:proofErr w:type="spellStart"/>
      <w:r w:rsidRPr="007F6893">
        <w:rPr>
          <w:rFonts w:ascii="Times New Roman" w:hAnsi="Times New Roman"/>
          <w:sz w:val="24"/>
        </w:rPr>
        <w:t>Nomor</w:t>
      </w:r>
      <w:proofErr w:type="spellEnd"/>
      <w:r w:rsidRPr="007F6893">
        <w:rPr>
          <w:rFonts w:ascii="Times New Roman" w:hAnsi="Times New Roman"/>
          <w:sz w:val="24"/>
        </w:rPr>
        <w:t xml:space="preserve"> 1316/HK.150/C/12/2016”. </w:t>
      </w:r>
      <w:r w:rsidRPr="007F6893">
        <w:rPr>
          <w:rFonts w:ascii="Times New Roman" w:hAnsi="Times New Roman"/>
          <w:i/>
          <w:sz w:val="24"/>
        </w:rPr>
        <w:t xml:space="preserve">http://bbp2tp.litbang.pertanian.go.id.  </w:t>
      </w:r>
      <w:r w:rsidRPr="007F6893">
        <w:rPr>
          <w:rFonts w:ascii="Times New Roman" w:hAnsi="Times New Roman"/>
          <w:sz w:val="24"/>
        </w:rPr>
        <w:t xml:space="preserve">[23 </w:t>
      </w:r>
      <w:proofErr w:type="spellStart"/>
      <w:r w:rsidRPr="007F6893">
        <w:rPr>
          <w:rFonts w:ascii="Times New Roman" w:hAnsi="Times New Roman"/>
          <w:sz w:val="24"/>
        </w:rPr>
        <w:t>Juni</w:t>
      </w:r>
      <w:proofErr w:type="spellEnd"/>
      <w:r w:rsidRPr="007F6893">
        <w:rPr>
          <w:rFonts w:ascii="Times New Roman" w:hAnsi="Times New Roman"/>
          <w:sz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ind w:left="567" w:hanging="567"/>
        <w:jc w:val="both"/>
        <w:rPr>
          <w:rStyle w:val="Hyperlink"/>
        </w:rPr>
      </w:pPr>
      <w:proofErr w:type="gramStart"/>
      <w:r w:rsidRPr="007F6893">
        <w:rPr>
          <w:rFonts w:ascii="Times New Roman" w:hAnsi="Times New Roman"/>
          <w:sz w:val="24"/>
          <w:szCs w:val="24"/>
        </w:rPr>
        <w:t>Muhammad, G.K. 2018.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F6893">
        <w:rPr>
          <w:rFonts w:ascii="Times New Roman" w:hAnsi="Times New Roman"/>
          <w:sz w:val="24"/>
          <w:szCs w:val="24"/>
        </w:rPr>
        <w:t>Evaluasi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Kuantifikasi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Vigor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Jagung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mays</w:t>
      </w:r>
      <w:r w:rsidRPr="007F6893">
        <w:rPr>
          <w:rFonts w:ascii="Times New Roman" w:hAnsi="Times New Roman"/>
          <w:sz w:val="24"/>
          <w:szCs w:val="24"/>
        </w:rPr>
        <w:t xml:space="preserve"> L.) </w:t>
      </w: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Beberapa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Kondisi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Suboptimum”. </w:t>
      </w: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r w:rsidRPr="007F6893">
        <w:rPr>
          <w:rFonts w:ascii="Times New Roman" w:hAnsi="Times New Roman"/>
          <w:i/>
          <w:sz w:val="24"/>
          <w:szCs w:val="24"/>
        </w:rPr>
        <w:t>IPB Repository</w:t>
      </w:r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Bogor. </w:t>
      </w:r>
      <w:hyperlink w:history="1">
        <w:r w:rsidRPr="005A4959">
          <w:rPr>
            <w:rStyle w:val="Hyperlink"/>
            <w:rFonts w:ascii="Times New Roman" w:hAnsi="Times New Roman"/>
            <w:i/>
            <w:sz w:val="24"/>
          </w:rPr>
          <w:t xml:space="preserve">https://repository.ipb.ac.id. </w:t>
        </w:r>
        <w:r w:rsidRPr="005A4959">
          <w:rPr>
            <w:rStyle w:val="Hyperlink"/>
            <w:rFonts w:ascii="Times New Roman" w:hAnsi="Times New Roman"/>
            <w:sz w:val="24"/>
          </w:rPr>
          <w:t xml:space="preserve">[3 </w:t>
        </w:r>
        <w:proofErr w:type="spellStart"/>
        <w:r w:rsidRPr="005A4959">
          <w:rPr>
            <w:rStyle w:val="Hyperlink"/>
            <w:rFonts w:ascii="Times New Roman" w:hAnsi="Times New Roman"/>
            <w:sz w:val="24"/>
          </w:rPr>
          <w:t>Juli</w:t>
        </w:r>
        <w:proofErr w:type="spellEnd"/>
        <w:r w:rsidRPr="005A4959">
          <w:rPr>
            <w:rStyle w:val="Hyperlink"/>
            <w:rFonts w:ascii="Times New Roman" w:hAnsi="Times New Roman"/>
            <w:sz w:val="24"/>
          </w:rPr>
          <w:t xml:space="preserve"> 2019]</w:t>
        </w:r>
      </w:hyperlink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Purwanti</w:t>
      </w:r>
      <w:proofErr w:type="spellEnd"/>
      <w:r w:rsidRPr="007F6893">
        <w:rPr>
          <w:rFonts w:ascii="Times New Roman" w:hAnsi="Times New Roman"/>
          <w:sz w:val="24"/>
          <w:szCs w:val="24"/>
        </w:rPr>
        <w:t>, S. 2004. “</w:t>
      </w:r>
      <w:proofErr w:type="spellStart"/>
      <w:r w:rsidRPr="007F6893">
        <w:rPr>
          <w:rFonts w:ascii="Times New Roman" w:hAnsi="Times New Roman"/>
          <w:sz w:val="24"/>
          <w:szCs w:val="24"/>
        </w:rPr>
        <w:t>Kajian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Suhu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Ruang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Simpan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Terhadap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Kualitas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Kedelai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Hitam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F6893">
        <w:rPr>
          <w:rFonts w:ascii="Times New Roman" w:hAnsi="Times New Roman"/>
          <w:sz w:val="24"/>
          <w:szCs w:val="24"/>
        </w:rPr>
        <w:t>Kedelai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Kuning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Pertanian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. </w:t>
      </w:r>
      <w:r w:rsidRPr="007F6893">
        <w:rPr>
          <w:rFonts w:ascii="Times New Roman" w:hAnsi="Times New Roman"/>
          <w:sz w:val="24"/>
          <w:szCs w:val="24"/>
        </w:rPr>
        <w:t>11(1</w:t>
      </w:r>
      <w:proofErr w:type="gramStart"/>
      <w:r w:rsidRPr="007F6893">
        <w:rPr>
          <w:rFonts w:ascii="Times New Roman" w:hAnsi="Times New Roman"/>
          <w:sz w:val="24"/>
          <w:szCs w:val="24"/>
        </w:rPr>
        <w:t>)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22-31. </w:t>
      </w:r>
      <w:proofErr w:type="gramStart"/>
      <w:r w:rsidRPr="007F6893">
        <w:rPr>
          <w:rFonts w:ascii="Times New Roman" w:hAnsi="Times New Roman"/>
          <w:sz w:val="24"/>
          <w:szCs w:val="24"/>
        </w:rPr>
        <w:t>Yogyakarta</w:t>
      </w:r>
      <w:r w:rsidRPr="005A4959">
        <w:rPr>
          <w:rFonts w:ascii="Times New Roman" w:hAnsi="Times New Roman"/>
          <w:sz w:val="24"/>
          <w:szCs w:val="24"/>
        </w:rPr>
        <w:t>.</w:t>
      </w:r>
      <w:proofErr w:type="gramEnd"/>
      <w:r w:rsidRPr="005A495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A4959">
          <w:rPr>
            <w:rStyle w:val="Hyperlink"/>
            <w:rFonts w:ascii="Times New Roman" w:hAnsi="Times New Roman"/>
            <w:i/>
            <w:sz w:val="24"/>
            <w:szCs w:val="24"/>
          </w:rPr>
          <w:t>http://agrisci.ugm.ac.id</w:t>
        </w:r>
      </w:hyperlink>
      <w:r w:rsidRPr="005A4959">
        <w:rPr>
          <w:rFonts w:ascii="Times New Roman" w:hAnsi="Times New Roman"/>
          <w:sz w:val="24"/>
          <w:szCs w:val="24"/>
        </w:rPr>
        <w:t>.</w:t>
      </w:r>
      <w:r w:rsidRPr="007F6893">
        <w:rPr>
          <w:rFonts w:ascii="Times New Roman" w:hAnsi="Times New Roman"/>
          <w:sz w:val="24"/>
          <w:szCs w:val="24"/>
        </w:rPr>
        <w:t xml:space="preserve"> [10 </w:t>
      </w:r>
      <w:proofErr w:type="spellStart"/>
      <w:r w:rsidRPr="007F6893">
        <w:rPr>
          <w:rFonts w:ascii="Times New Roman" w:hAnsi="Times New Roman"/>
          <w:sz w:val="24"/>
          <w:szCs w:val="24"/>
        </w:rPr>
        <w:t>Juni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893">
        <w:rPr>
          <w:rFonts w:ascii="Times New Roman" w:hAnsi="Times New Roman"/>
          <w:sz w:val="24"/>
          <w:szCs w:val="24"/>
        </w:rPr>
        <w:t>Sadjad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, S. 1993. </w:t>
      </w:r>
      <w:r w:rsidRPr="007F6893">
        <w:rPr>
          <w:rFonts w:ascii="Times New Roman" w:hAnsi="Times New Roman"/>
          <w:i/>
          <w:sz w:val="24"/>
          <w:szCs w:val="24"/>
        </w:rPr>
        <w:t xml:space="preserve">Dari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. Jakarta. : </w:t>
      </w:r>
      <w:proofErr w:type="spellStart"/>
      <w:r w:rsidRPr="007F6893">
        <w:rPr>
          <w:rFonts w:ascii="Times New Roman" w:hAnsi="Times New Roman"/>
          <w:sz w:val="24"/>
          <w:szCs w:val="24"/>
        </w:rPr>
        <w:t>Grasindo</w:t>
      </w:r>
      <w:proofErr w:type="spellEnd"/>
      <w:r w:rsidRPr="007F6893">
        <w:rPr>
          <w:rFonts w:ascii="Times New Roman" w:hAnsi="Times New Roman"/>
          <w:sz w:val="24"/>
          <w:szCs w:val="24"/>
        </w:rPr>
        <w:t>.</w:t>
      </w:r>
    </w:p>
    <w:p w:rsidR="00F13313" w:rsidRPr="007F6893" w:rsidRDefault="00F13313" w:rsidP="00F1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31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893">
        <w:rPr>
          <w:rFonts w:ascii="Times New Roman" w:hAnsi="Times New Roman"/>
          <w:sz w:val="24"/>
          <w:szCs w:val="24"/>
        </w:rPr>
        <w:lastRenderedPageBreak/>
        <w:t xml:space="preserve">Sari, P.M., M. </w:t>
      </w:r>
      <w:proofErr w:type="spellStart"/>
      <w:r w:rsidRPr="007F6893">
        <w:rPr>
          <w:rFonts w:ascii="Times New Roman" w:hAnsi="Times New Roman"/>
          <w:sz w:val="24"/>
          <w:szCs w:val="24"/>
        </w:rPr>
        <w:t>Surahman</w:t>
      </w:r>
      <w:proofErr w:type="spellEnd"/>
      <w:r w:rsidRPr="007F6893">
        <w:rPr>
          <w:rFonts w:ascii="Times New Roman" w:hAnsi="Times New Roman"/>
          <w:sz w:val="24"/>
          <w:szCs w:val="24"/>
        </w:rPr>
        <w:t>., C. Budiman.2018.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F6893">
        <w:rPr>
          <w:rFonts w:ascii="Times New Roman" w:hAnsi="Times New Roman"/>
          <w:sz w:val="24"/>
          <w:szCs w:val="24"/>
        </w:rPr>
        <w:t>Peningkatan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Produksi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F6893">
        <w:rPr>
          <w:rFonts w:ascii="Times New Roman" w:hAnsi="Times New Roman"/>
          <w:sz w:val="24"/>
          <w:szCs w:val="24"/>
        </w:rPr>
        <w:t>Mutu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Jagung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Hibrida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Melalui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Aplikasi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Pupuk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N, P, K Dan </w:t>
      </w:r>
      <w:proofErr w:type="spellStart"/>
      <w:r w:rsidRPr="007F6893">
        <w:rPr>
          <w:rFonts w:ascii="Times New Roman" w:hAnsi="Times New Roman"/>
          <w:sz w:val="24"/>
          <w:szCs w:val="24"/>
        </w:rPr>
        <w:t>Bakteri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Probiotik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Buletin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Agrohorti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r w:rsidRPr="007F6893">
        <w:rPr>
          <w:rFonts w:ascii="Times New Roman" w:hAnsi="Times New Roman"/>
          <w:sz w:val="24"/>
          <w:szCs w:val="24"/>
        </w:rPr>
        <w:t>6 (3</w:t>
      </w:r>
      <w:proofErr w:type="gramStart"/>
      <w:r w:rsidRPr="007F6893">
        <w:rPr>
          <w:rFonts w:ascii="Times New Roman" w:hAnsi="Times New Roman"/>
          <w:sz w:val="24"/>
          <w:szCs w:val="24"/>
        </w:rPr>
        <w:t>)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412 –421. Bogor. </w:t>
      </w:r>
      <w:hyperlink r:id="rId9" w:history="1">
        <w:r w:rsidRPr="005A4959">
          <w:rPr>
            <w:rStyle w:val="Hyperlink"/>
            <w:rFonts w:ascii="Times New Roman" w:hAnsi="Times New Roman"/>
            <w:i/>
            <w:sz w:val="24"/>
            <w:szCs w:val="24"/>
          </w:rPr>
          <w:t>https://repository.ipb.ac.id</w:t>
        </w:r>
      </w:hyperlink>
      <w:r w:rsidRPr="005A4959">
        <w:rPr>
          <w:rFonts w:ascii="Times New Roman" w:hAnsi="Times New Roman"/>
          <w:i/>
          <w:sz w:val="24"/>
          <w:szCs w:val="24"/>
        </w:rPr>
        <w:t>.</w:t>
      </w:r>
      <w:r w:rsidRPr="005A4959">
        <w:rPr>
          <w:rFonts w:ascii="Times New Roman" w:hAnsi="Times New Roman"/>
          <w:sz w:val="24"/>
          <w:szCs w:val="24"/>
        </w:rPr>
        <w:t xml:space="preserve"> </w:t>
      </w:r>
      <w:r w:rsidRPr="007F6893">
        <w:rPr>
          <w:rFonts w:ascii="Times New Roman" w:hAnsi="Times New Roman"/>
          <w:sz w:val="24"/>
          <w:szCs w:val="24"/>
        </w:rPr>
        <w:t xml:space="preserve">[11 </w:t>
      </w:r>
      <w:proofErr w:type="spellStart"/>
      <w:r w:rsidRPr="007F6893">
        <w:rPr>
          <w:rFonts w:ascii="Times New Roman" w:hAnsi="Times New Roman"/>
          <w:sz w:val="24"/>
          <w:szCs w:val="24"/>
        </w:rPr>
        <w:t>Juni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6893">
        <w:rPr>
          <w:rFonts w:ascii="Times New Roman" w:hAnsi="Times New Roman"/>
          <w:sz w:val="24"/>
          <w:szCs w:val="24"/>
        </w:rPr>
        <w:t xml:space="preserve">Schmidt, L. 2000. </w:t>
      </w:r>
      <w:proofErr w:type="spellStart"/>
      <w:proofErr w:type="gramStart"/>
      <w:r w:rsidRPr="007F6893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Penanganan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Tanaman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Hutan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Tropis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Sub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Tropis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F6893">
        <w:rPr>
          <w:rFonts w:ascii="Times New Roman" w:hAnsi="Times New Roman"/>
          <w:i/>
          <w:sz w:val="24"/>
          <w:szCs w:val="24"/>
        </w:rPr>
        <w:t>Direktorat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Jenderal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Rehabilitasi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Lahan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Perhutanan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Indonesia Forest Seed Project</w:t>
      </w:r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6893">
        <w:rPr>
          <w:rFonts w:ascii="Times New Roman" w:hAnsi="Times New Roman"/>
          <w:sz w:val="24"/>
          <w:szCs w:val="24"/>
        </w:rPr>
        <w:t>Jakarta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Gramedia</w:t>
      </w:r>
      <w:proofErr w:type="spellEnd"/>
      <w:r w:rsidRPr="007F6893">
        <w:rPr>
          <w:rFonts w:ascii="Times New Roman" w:hAnsi="Times New Roman"/>
          <w:sz w:val="24"/>
          <w:szCs w:val="24"/>
        </w:rPr>
        <w:t>..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t>Sejati</w:t>
      </w:r>
      <w:proofErr w:type="spellEnd"/>
      <w:r w:rsidRPr="007F6893">
        <w:rPr>
          <w:rFonts w:ascii="Times New Roman" w:hAnsi="Times New Roman"/>
          <w:sz w:val="24"/>
          <w:szCs w:val="24"/>
        </w:rPr>
        <w:t>, W.K. 2015.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F6893">
        <w:rPr>
          <w:rFonts w:ascii="Times New Roman" w:hAnsi="Times New Roman"/>
          <w:sz w:val="24"/>
          <w:szCs w:val="24"/>
        </w:rPr>
        <w:t>Peranan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Unggul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Jagung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Hibrida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Peningkatan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Produksi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Pangan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F6893">
        <w:rPr>
          <w:rFonts w:ascii="Times New Roman" w:hAnsi="Times New Roman"/>
          <w:sz w:val="24"/>
          <w:szCs w:val="24"/>
        </w:rPr>
        <w:t>Studi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Kasus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F6893">
        <w:rPr>
          <w:rFonts w:ascii="Times New Roman" w:hAnsi="Times New Roman"/>
          <w:sz w:val="24"/>
          <w:szCs w:val="24"/>
        </w:rPr>
        <w:t>Kabupaten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Klaten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Prosiding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Seminar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Swasembada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F6893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:</w:t>
      </w:r>
      <w:r w:rsidRPr="007F6893">
        <w:rPr>
          <w:rFonts w:ascii="Times New Roman" w:hAnsi="Times New Roman"/>
          <w:sz w:val="24"/>
          <w:szCs w:val="24"/>
        </w:rPr>
        <w:t>285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-292. </w:t>
      </w:r>
      <w:proofErr w:type="gramStart"/>
      <w:r w:rsidRPr="007F6893">
        <w:rPr>
          <w:rFonts w:ascii="Times New Roman" w:hAnsi="Times New Roman"/>
          <w:sz w:val="24"/>
          <w:szCs w:val="24"/>
        </w:rPr>
        <w:t>Lampung.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</w:t>
      </w:r>
      <w:r w:rsidRPr="007F6893">
        <w:rPr>
          <w:rFonts w:ascii="Times New Roman" w:hAnsi="Times New Roman"/>
          <w:i/>
          <w:sz w:val="24"/>
          <w:szCs w:val="24"/>
        </w:rPr>
        <w:t xml:space="preserve">https://jurnal.polinela.ac.id. </w:t>
      </w:r>
      <w:r w:rsidRPr="007F6893">
        <w:rPr>
          <w:rFonts w:ascii="Times New Roman" w:hAnsi="Times New Roman"/>
          <w:sz w:val="24"/>
          <w:szCs w:val="24"/>
        </w:rPr>
        <w:t xml:space="preserve">[21 </w:t>
      </w:r>
      <w:proofErr w:type="spellStart"/>
      <w:r w:rsidRPr="007F6893">
        <w:rPr>
          <w:rFonts w:ascii="Times New Roman" w:hAnsi="Times New Roman"/>
          <w:sz w:val="24"/>
          <w:szCs w:val="24"/>
        </w:rPr>
        <w:t>Juni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893">
        <w:rPr>
          <w:rFonts w:ascii="Times New Roman" w:hAnsi="Times New Roman"/>
          <w:sz w:val="24"/>
          <w:szCs w:val="24"/>
        </w:rPr>
        <w:t>Setimela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, P.S., X. </w:t>
      </w:r>
      <w:proofErr w:type="spellStart"/>
      <w:r w:rsidRPr="007F6893">
        <w:rPr>
          <w:rFonts w:ascii="Times New Roman" w:hAnsi="Times New Roman"/>
          <w:sz w:val="24"/>
          <w:szCs w:val="24"/>
        </w:rPr>
        <w:t>Mhike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X, J.F. </w:t>
      </w:r>
      <w:proofErr w:type="spellStart"/>
      <w:r w:rsidRPr="007F6893">
        <w:rPr>
          <w:rFonts w:ascii="Times New Roman" w:hAnsi="Times New Roman"/>
          <w:sz w:val="24"/>
          <w:szCs w:val="24"/>
        </w:rPr>
        <w:t>MacRobert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7F6893">
        <w:rPr>
          <w:rFonts w:ascii="Times New Roman" w:hAnsi="Times New Roman"/>
          <w:sz w:val="24"/>
          <w:szCs w:val="24"/>
        </w:rPr>
        <w:t>Muungani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. 2006. “Maize Hybrids and Open-Pollinated Varieties: Seed Production Strategies”.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r w:rsidRPr="007F6893">
        <w:rPr>
          <w:rFonts w:ascii="Times New Roman" w:hAnsi="Times New Roman"/>
          <w:i/>
          <w:sz w:val="24"/>
          <w:szCs w:val="24"/>
        </w:rPr>
        <w:t xml:space="preserve">Strategies for 27 </w:t>
      </w:r>
      <w:proofErr w:type="gramStart"/>
      <w:r w:rsidRPr="007F6893">
        <w:rPr>
          <w:rFonts w:ascii="Times New Roman" w:hAnsi="Times New Roman"/>
          <w:i/>
          <w:sz w:val="24"/>
          <w:szCs w:val="24"/>
        </w:rPr>
        <w:t>Strengthening</w:t>
      </w:r>
      <w:proofErr w:type="gramEnd"/>
      <w:r w:rsidRPr="007F6893">
        <w:rPr>
          <w:rFonts w:ascii="Times New Roman" w:hAnsi="Times New Roman"/>
          <w:i/>
          <w:sz w:val="24"/>
          <w:szCs w:val="24"/>
        </w:rPr>
        <w:t xml:space="preserve"> and Scaling up Community-based Seed Production.</w:t>
      </w:r>
      <w:r w:rsidRPr="007F6893">
        <w:rPr>
          <w:rFonts w:ascii="Times New Roman" w:hAnsi="Times New Roman"/>
          <w:sz w:val="24"/>
          <w:szCs w:val="24"/>
        </w:rPr>
        <w:t xml:space="preserve"> Mexico. </w:t>
      </w:r>
      <w:hyperlink r:id="rId10" w:history="1">
        <w:r w:rsidRPr="005A4959">
          <w:rPr>
            <w:rStyle w:val="Hyperlink"/>
            <w:rFonts w:ascii="Times New Roman" w:hAnsi="Times New Roman"/>
            <w:i/>
            <w:sz w:val="24"/>
            <w:szCs w:val="24"/>
          </w:rPr>
          <w:t>https://pdfs.semanticscholar.org</w:t>
        </w:r>
      </w:hyperlink>
      <w:r w:rsidRPr="005A4959">
        <w:rPr>
          <w:rFonts w:ascii="Times New Roman" w:hAnsi="Times New Roman"/>
          <w:i/>
          <w:sz w:val="24"/>
          <w:szCs w:val="24"/>
        </w:rPr>
        <w:t xml:space="preserve"> </w:t>
      </w:r>
      <w:r w:rsidRPr="007F6893">
        <w:rPr>
          <w:rFonts w:ascii="Times New Roman" w:hAnsi="Times New Roman"/>
          <w:i/>
          <w:sz w:val="24"/>
          <w:szCs w:val="24"/>
        </w:rPr>
        <w:t xml:space="preserve">. </w:t>
      </w:r>
      <w:r w:rsidRPr="007F6893">
        <w:rPr>
          <w:rFonts w:ascii="Times New Roman" w:hAnsi="Times New Roman"/>
          <w:sz w:val="24"/>
          <w:szCs w:val="24"/>
        </w:rPr>
        <w:t xml:space="preserve">[12 </w:t>
      </w:r>
      <w:proofErr w:type="spellStart"/>
      <w:r w:rsidRPr="007F6893">
        <w:rPr>
          <w:rFonts w:ascii="Times New Roman" w:hAnsi="Times New Roman"/>
          <w:sz w:val="24"/>
          <w:szCs w:val="24"/>
        </w:rPr>
        <w:t>Agustus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Setiosno</w:t>
      </w:r>
      <w:proofErr w:type="spellEnd"/>
      <w:r>
        <w:rPr>
          <w:rFonts w:ascii="Times New Roman" w:hAnsi="Times New Roman"/>
          <w:sz w:val="24"/>
          <w:szCs w:val="24"/>
        </w:rPr>
        <w:t>, F.W. 2008.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Pendugaan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Heterosis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Galur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Galur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75A">
        <w:rPr>
          <w:rFonts w:ascii="Times New Roman" w:hAnsi="Times New Roman"/>
          <w:sz w:val="24"/>
          <w:szCs w:val="24"/>
        </w:rPr>
        <w:t>Jagung</w:t>
      </w:r>
      <w:proofErr w:type="spellEnd"/>
      <w:r w:rsidRPr="00637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F13A72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F13A72">
        <w:rPr>
          <w:rFonts w:ascii="Times New Roman" w:hAnsi="Times New Roman"/>
          <w:i/>
          <w:sz w:val="24"/>
          <w:szCs w:val="24"/>
        </w:rPr>
        <w:t xml:space="preserve"> mays</w:t>
      </w:r>
      <w:r w:rsidRPr="0063775A">
        <w:rPr>
          <w:rFonts w:ascii="Times New Roman" w:hAnsi="Times New Roman"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 xml:space="preserve">”. Bogor. </w:t>
      </w:r>
      <w:hyperlink r:id="rId11" w:history="1">
        <w:r w:rsidRPr="00A52A70">
          <w:rPr>
            <w:rStyle w:val="Hyperlink"/>
            <w:rFonts w:ascii="Times New Roman" w:hAnsi="Times New Roman"/>
            <w:i/>
            <w:sz w:val="24"/>
            <w:szCs w:val="24"/>
          </w:rPr>
          <w:t>https://repository.ipb.ac.id</w:t>
        </w:r>
      </w:hyperlink>
      <w:r>
        <w:rPr>
          <w:rFonts w:ascii="Times New Roman" w:hAnsi="Times New Roman"/>
          <w:sz w:val="24"/>
          <w:szCs w:val="24"/>
        </w:rPr>
        <w:t xml:space="preserve">. [1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893">
        <w:rPr>
          <w:rFonts w:ascii="Times New Roman" w:hAnsi="Times New Roman"/>
          <w:sz w:val="24"/>
          <w:szCs w:val="24"/>
        </w:rPr>
        <w:t xml:space="preserve">Suita, E.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Nurhasybi</w:t>
      </w:r>
      <w:proofErr w:type="spellEnd"/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2008. “</w:t>
      </w:r>
      <w:proofErr w:type="spellStart"/>
      <w:r w:rsidRPr="007F6893">
        <w:rPr>
          <w:rFonts w:ascii="Times New Roman" w:hAnsi="Times New Roman"/>
          <w:sz w:val="24"/>
          <w:szCs w:val="24"/>
        </w:rPr>
        <w:t>Pengaruh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Ukuran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Terhadap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Perkecambahan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Pertumbuhan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Bibit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Tanjung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Mimusops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elengi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L.)”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A55795">
        <w:rPr>
          <w:rFonts w:ascii="Times New Roman" w:hAnsi="Times New Roman"/>
          <w:sz w:val="24"/>
          <w:szCs w:val="24"/>
        </w:rPr>
        <w:t xml:space="preserve"> </w:t>
      </w:r>
      <w:r w:rsidRPr="00A55795">
        <w:rPr>
          <w:rFonts w:ascii="Times New Roman" w:hAnsi="Times New Roman"/>
          <w:i/>
          <w:sz w:val="24"/>
          <w:szCs w:val="24"/>
        </w:rPr>
        <w:t>JMHT</w:t>
      </w:r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r w:rsidRPr="007F6893">
        <w:rPr>
          <w:rFonts w:ascii="Times New Roman" w:hAnsi="Times New Roman"/>
          <w:sz w:val="24"/>
          <w:szCs w:val="24"/>
        </w:rPr>
        <w:t>14(2</w:t>
      </w:r>
      <w:proofErr w:type="gramStart"/>
      <w:r w:rsidRPr="007F6893">
        <w:rPr>
          <w:rFonts w:ascii="Times New Roman" w:hAnsi="Times New Roman"/>
          <w:sz w:val="24"/>
          <w:szCs w:val="24"/>
        </w:rPr>
        <w:t>)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41-46. Bogor. </w:t>
      </w:r>
      <w:r w:rsidRPr="007F6893">
        <w:rPr>
          <w:rFonts w:ascii="Times New Roman" w:hAnsi="Times New Roman"/>
          <w:i/>
          <w:sz w:val="24"/>
          <w:szCs w:val="24"/>
        </w:rPr>
        <w:t xml:space="preserve">https://repository.ipb.ac.id. </w:t>
      </w:r>
      <w:r w:rsidRPr="007F6893">
        <w:rPr>
          <w:rFonts w:ascii="Times New Roman" w:hAnsi="Times New Roman"/>
          <w:sz w:val="24"/>
          <w:szCs w:val="24"/>
        </w:rPr>
        <w:t xml:space="preserve">[9 </w:t>
      </w:r>
      <w:proofErr w:type="spellStart"/>
      <w:r w:rsidRPr="007F6893">
        <w:rPr>
          <w:rFonts w:ascii="Times New Roman" w:hAnsi="Times New Roman"/>
          <w:sz w:val="24"/>
          <w:szCs w:val="24"/>
        </w:rPr>
        <w:t>Agustus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F6893">
        <w:rPr>
          <w:rFonts w:ascii="Times New Roman" w:hAnsi="Times New Roman"/>
          <w:sz w:val="24"/>
          <w:szCs w:val="24"/>
        </w:rPr>
        <w:t xml:space="preserve">Suita, E.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Megawati.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2009. “</w:t>
      </w:r>
      <w:proofErr w:type="spellStart"/>
      <w:r w:rsidRPr="007F6893">
        <w:rPr>
          <w:rFonts w:ascii="Times New Roman" w:hAnsi="Times New Roman"/>
          <w:sz w:val="24"/>
          <w:szCs w:val="24"/>
        </w:rPr>
        <w:t>Pengaruh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Ukuran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Terhadap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Perkecambahan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F6893">
        <w:rPr>
          <w:rFonts w:ascii="Times New Roman" w:hAnsi="Times New Roman"/>
          <w:sz w:val="24"/>
          <w:szCs w:val="24"/>
        </w:rPr>
        <w:t>Pertumbuhan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Bibit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Mindi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Melia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azedarach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L.)”.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Hutan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Tanaman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6(1</w:t>
      </w:r>
      <w:proofErr w:type="gramStart"/>
      <w:r w:rsidRPr="007F6893">
        <w:rPr>
          <w:rFonts w:ascii="Times New Roman" w:hAnsi="Times New Roman"/>
          <w:sz w:val="24"/>
          <w:szCs w:val="24"/>
        </w:rPr>
        <w:t>)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1-8. Bogor. </w:t>
      </w:r>
      <w:proofErr w:type="gramStart"/>
      <w:r w:rsidRPr="007F6893">
        <w:rPr>
          <w:rFonts w:ascii="Times New Roman" w:hAnsi="Times New Roman"/>
          <w:i/>
          <w:sz w:val="24"/>
          <w:szCs w:val="24"/>
        </w:rPr>
        <w:t>ejournal.forda-mof.org</w:t>
      </w:r>
      <w:proofErr w:type="gramEnd"/>
      <w:r w:rsidRPr="007F6893">
        <w:rPr>
          <w:rFonts w:ascii="Times New Roman" w:hAnsi="Times New Roman"/>
          <w:i/>
          <w:sz w:val="24"/>
          <w:szCs w:val="24"/>
        </w:rPr>
        <w:t xml:space="preserve">. </w:t>
      </w:r>
      <w:r w:rsidRPr="007F6893">
        <w:rPr>
          <w:rFonts w:ascii="Times New Roman" w:hAnsi="Times New Roman"/>
          <w:sz w:val="24"/>
          <w:szCs w:val="24"/>
        </w:rPr>
        <w:t xml:space="preserve">[12 </w:t>
      </w:r>
      <w:proofErr w:type="spellStart"/>
      <w:r w:rsidRPr="007F6893">
        <w:rPr>
          <w:rFonts w:ascii="Times New Roman" w:hAnsi="Times New Roman"/>
          <w:sz w:val="24"/>
          <w:szCs w:val="24"/>
        </w:rPr>
        <w:t>Agustus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F13313" w:rsidRPr="007F6893" w:rsidRDefault="00F13313" w:rsidP="00F1331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</w:rPr>
      </w:pPr>
      <w:proofErr w:type="spellStart"/>
      <w:r w:rsidRPr="007F6893">
        <w:rPr>
          <w:rFonts w:ascii="Times New Roman" w:hAnsi="Times New Roman"/>
          <w:sz w:val="24"/>
        </w:rPr>
        <w:t>Sutanto</w:t>
      </w:r>
      <w:proofErr w:type="spellEnd"/>
      <w:r w:rsidRPr="007F6893">
        <w:rPr>
          <w:rFonts w:ascii="Times New Roman" w:hAnsi="Times New Roman"/>
          <w:sz w:val="24"/>
        </w:rPr>
        <w:t xml:space="preserve"> R, 2002. </w:t>
      </w:r>
      <w:proofErr w:type="spellStart"/>
      <w:proofErr w:type="gramStart"/>
      <w:r w:rsidRPr="007F6893">
        <w:rPr>
          <w:rFonts w:ascii="Times New Roman" w:hAnsi="Times New Roman"/>
          <w:i/>
          <w:sz w:val="24"/>
        </w:rPr>
        <w:t>Pertanian</w:t>
      </w:r>
      <w:proofErr w:type="spellEnd"/>
      <w:r w:rsidRPr="007F6893">
        <w:rPr>
          <w:rFonts w:ascii="Times New Roman" w:hAnsi="Times New Roman"/>
          <w:i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</w:rPr>
        <w:t>Organik</w:t>
      </w:r>
      <w:proofErr w:type="spellEnd"/>
      <w:r w:rsidRPr="007F6893">
        <w:rPr>
          <w:rFonts w:ascii="Times New Roman" w:hAnsi="Times New Roman"/>
          <w:i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</w:rPr>
        <w:t>Menuju</w:t>
      </w:r>
      <w:proofErr w:type="spellEnd"/>
      <w:r w:rsidRPr="007F6893">
        <w:rPr>
          <w:rFonts w:ascii="Times New Roman" w:hAnsi="Times New Roman"/>
          <w:i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</w:rPr>
        <w:t>Pertanian</w:t>
      </w:r>
      <w:proofErr w:type="spellEnd"/>
      <w:r w:rsidRPr="007F6893">
        <w:rPr>
          <w:rFonts w:ascii="Times New Roman" w:hAnsi="Times New Roman"/>
          <w:i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</w:rPr>
        <w:t>Alternatif</w:t>
      </w:r>
      <w:proofErr w:type="spellEnd"/>
      <w:r w:rsidRPr="007F6893">
        <w:rPr>
          <w:rFonts w:ascii="Times New Roman" w:hAnsi="Times New Roman"/>
          <w:i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</w:rPr>
        <w:t>dan</w:t>
      </w:r>
      <w:proofErr w:type="spellEnd"/>
      <w:r w:rsidRPr="007F6893">
        <w:rPr>
          <w:rFonts w:ascii="Times New Roman" w:hAnsi="Times New Roman"/>
          <w:i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</w:rPr>
        <w:t>Berkelanjutan</w:t>
      </w:r>
      <w:proofErr w:type="spellEnd"/>
      <w:r w:rsidRPr="007F6893">
        <w:rPr>
          <w:rFonts w:ascii="Times New Roman" w:hAnsi="Times New Roman"/>
          <w:sz w:val="24"/>
        </w:rPr>
        <w:t>.</w:t>
      </w:r>
      <w:proofErr w:type="gramEnd"/>
      <w:r w:rsidRPr="007F6893">
        <w:rPr>
          <w:rFonts w:ascii="Times New Roman" w:hAnsi="Times New Roman"/>
          <w:sz w:val="24"/>
        </w:rPr>
        <w:t xml:space="preserve"> </w:t>
      </w:r>
      <w:proofErr w:type="gramStart"/>
      <w:r w:rsidRPr="007F6893">
        <w:rPr>
          <w:rFonts w:ascii="Times New Roman" w:hAnsi="Times New Roman"/>
          <w:sz w:val="24"/>
        </w:rPr>
        <w:t>Yogyakarta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</w:rPr>
        <w:t>Kanisius</w:t>
      </w:r>
      <w:proofErr w:type="spellEnd"/>
      <w:r w:rsidRPr="007F6893">
        <w:rPr>
          <w:rFonts w:ascii="Times New Roman" w:hAnsi="Times New Roman"/>
          <w:sz w:val="24"/>
        </w:rPr>
        <w:t>.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893">
        <w:rPr>
          <w:rFonts w:ascii="Times New Roman" w:hAnsi="Times New Roman"/>
          <w:sz w:val="24"/>
          <w:szCs w:val="24"/>
        </w:rPr>
        <w:t>Sutopo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, L. 2002.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6893">
        <w:rPr>
          <w:rFonts w:ascii="Times New Roman" w:hAnsi="Times New Roman"/>
          <w:sz w:val="24"/>
          <w:szCs w:val="24"/>
        </w:rPr>
        <w:t>Jakarta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Pr="007F6893">
        <w:rPr>
          <w:rFonts w:ascii="Times New Roman" w:hAnsi="Times New Roman"/>
          <w:sz w:val="24"/>
          <w:szCs w:val="24"/>
        </w:rPr>
        <w:t>Grafindo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Persada</w:t>
      </w:r>
      <w:proofErr w:type="spellEnd"/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t>Syafruddin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893">
        <w:rPr>
          <w:rFonts w:ascii="Times New Roman" w:hAnsi="Times New Roman"/>
          <w:sz w:val="24"/>
          <w:szCs w:val="24"/>
        </w:rPr>
        <w:t>Miranda.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2015. “</w:t>
      </w:r>
      <w:proofErr w:type="spellStart"/>
      <w:r w:rsidRPr="007F6893">
        <w:rPr>
          <w:rFonts w:ascii="Times New Roman" w:hAnsi="Times New Roman"/>
          <w:sz w:val="24"/>
          <w:szCs w:val="24"/>
        </w:rPr>
        <w:t>Vigor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Beberapa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Varietas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Jagung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Pada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7F6893">
        <w:rPr>
          <w:rFonts w:ascii="Times New Roman" w:hAnsi="Times New Roman"/>
          <w:sz w:val="24"/>
          <w:szCs w:val="24"/>
        </w:rPr>
        <w:t>Tanam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Tercemar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Hidrokarbon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689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Floratek</w:t>
      </w:r>
      <w:proofErr w:type="spellEnd"/>
      <w:proofErr w:type="gramEnd"/>
      <w:r w:rsidRPr="007F6893">
        <w:rPr>
          <w:rFonts w:ascii="Times New Roman" w:hAnsi="Times New Roman"/>
          <w:sz w:val="24"/>
          <w:szCs w:val="24"/>
        </w:rPr>
        <w:t xml:space="preserve"> 10: 18- 25. </w:t>
      </w:r>
      <w:proofErr w:type="gramStart"/>
      <w:r w:rsidRPr="007F6893">
        <w:rPr>
          <w:rFonts w:ascii="Times New Roman" w:hAnsi="Times New Roman"/>
          <w:sz w:val="24"/>
          <w:szCs w:val="24"/>
        </w:rPr>
        <w:t>Aceh.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 </w:t>
      </w:r>
      <w:r w:rsidRPr="007F6893">
        <w:rPr>
          <w:rFonts w:ascii="Times New Roman" w:hAnsi="Times New Roman"/>
          <w:i/>
          <w:sz w:val="24"/>
          <w:szCs w:val="24"/>
        </w:rPr>
        <w:t xml:space="preserve">www.jurnal.unsyiah.ac.id. </w:t>
      </w:r>
      <w:r w:rsidRPr="007F6893">
        <w:rPr>
          <w:rFonts w:ascii="Times New Roman" w:hAnsi="Times New Roman"/>
          <w:sz w:val="24"/>
          <w:szCs w:val="24"/>
        </w:rPr>
        <w:t xml:space="preserve">[30 </w:t>
      </w:r>
      <w:proofErr w:type="spellStart"/>
      <w:r w:rsidRPr="007F6893">
        <w:rPr>
          <w:rFonts w:ascii="Times New Roman" w:hAnsi="Times New Roman"/>
          <w:sz w:val="24"/>
          <w:szCs w:val="24"/>
        </w:rPr>
        <w:t>Juni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3313" w:rsidRPr="002D08A7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Takdir</w:t>
      </w:r>
      <w:proofErr w:type="spellEnd"/>
      <w:r>
        <w:rPr>
          <w:rFonts w:ascii="Times New Roman" w:hAnsi="Times New Roman"/>
          <w:sz w:val="24"/>
          <w:szCs w:val="24"/>
        </w:rPr>
        <w:t xml:space="preserve">, A.M, S. </w:t>
      </w:r>
      <w:proofErr w:type="spellStart"/>
      <w:r>
        <w:rPr>
          <w:rFonts w:ascii="Times New Roman" w:hAnsi="Times New Roman"/>
          <w:sz w:val="24"/>
          <w:szCs w:val="24"/>
        </w:rPr>
        <w:t>Sunarti</w:t>
      </w:r>
      <w:proofErr w:type="spellEnd"/>
      <w:r>
        <w:rPr>
          <w:rFonts w:ascii="Times New Roman" w:hAnsi="Times New Roman"/>
          <w:sz w:val="24"/>
          <w:szCs w:val="24"/>
        </w:rPr>
        <w:t xml:space="preserve">, M.J. </w:t>
      </w:r>
      <w:proofErr w:type="spellStart"/>
      <w:r>
        <w:rPr>
          <w:rFonts w:ascii="Times New Roman" w:hAnsi="Times New Roman"/>
          <w:sz w:val="24"/>
          <w:szCs w:val="24"/>
        </w:rPr>
        <w:t>Mejaya</w:t>
      </w:r>
      <w:proofErr w:type="spellEnd"/>
      <w:r>
        <w:rPr>
          <w:rFonts w:ascii="Times New Roman" w:hAnsi="Times New Roman"/>
          <w:sz w:val="24"/>
          <w:szCs w:val="24"/>
        </w:rPr>
        <w:t>. 2007. “</w:t>
      </w:r>
      <w:proofErr w:type="spellStart"/>
      <w:r>
        <w:rPr>
          <w:rFonts w:ascii="Times New Roman" w:hAnsi="Times New Roman"/>
          <w:sz w:val="24"/>
          <w:szCs w:val="24"/>
        </w:rPr>
        <w:t>Pembentukan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783">
        <w:rPr>
          <w:rFonts w:ascii="Times New Roman" w:hAnsi="Times New Roman"/>
          <w:sz w:val="24"/>
          <w:szCs w:val="24"/>
        </w:rPr>
        <w:t>Jagung</w:t>
      </w:r>
      <w:proofErr w:type="spellEnd"/>
      <w:r w:rsidRPr="00FC178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C1783"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Maros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2D08A7">
          <w:rPr>
            <w:rStyle w:val="Hyperlink"/>
            <w:rFonts w:ascii="Times New Roman" w:hAnsi="Times New Roman"/>
            <w:i/>
            <w:sz w:val="24"/>
            <w:szCs w:val="24"/>
          </w:rPr>
          <w:t>http://balitsereal.litbang.pertanian.go.id</w:t>
        </w:r>
      </w:hyperlink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[1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2019]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13313" w:rsidRPr="007F6893" w:rsidRDefault="00F13313" w:rsidP="00F1331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lastRenderedPageBreak/>
        <w:t>Taufiqurrahman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7F6893">
        <w:rPr>
          <w:rFonts w:ascii="Times New Roman" w:hAnsi="Times New Roman"/>
          <w:sz w:val="24"/>
          <w:szCs w:val="24"/>
        </w:rPr>
        <w:t>Guritno</w:t>
      </w:r>
      <w:proofErr w:type="spellEnd"/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2018. “</w:t>
      </w:r>
      <w:proofErr w:type="spellStart"/>
      <w:r w:rsidRPr="007F6893">
        <w:rPr>
          <w:rFonts w:ascii="Times New Roman" w:hAnsi="Times New Roman"/>
          <w:sz w:val="24"/>
          <w:szCs w:val="24"/>
        </w:rPr>
        <w:t>Pengaruh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Jarak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Tanam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Galur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Harapan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Terhadap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Pertumbuhan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F6893">
        <w:rPr>
          <w:rFonts w:ascii="Times New Roman" w:hAnsi="Times New Roman"/>
          <w:sz w:val="24"/>
          <w:szCs w:val="24"/>
        </w:rPr>
        <w:t>Produksi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Jagung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Hibrida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mays</w:t>
      </w:r>
      <w:r w:rsidRPr="007F68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6893">
        <w:rPr>
          <w:rFonts w:ascii="Times New Roman" w:hAnsi="Times New Roman"/>
          <w:sz w:val="24"/>
          <w:szCs w:val="24"/>
        </w:rPr>
        <w:t xml:space="preserve">L)”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Tanaman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r w:rsidRPr="007F6893">
        <w:rPr>
          <w:rFonts w:ascii="Times New Roman" w:hAnsi="Times New Roman"/>
          <w:sz w:val="24"/>
          <w:szCs w:val="24"/>
        </w:rPr>
        <w:t>6(6</w:t>
      </w:r>
      <w:proofErr w:type="gramStart"/>
      <w:r w:rsidRPr="007F6893">
        <w:rPr>
          <w:rFonts w:ascii="Times New Roman" w:hAnsi="Times New Roman"/>
          <w:sz w:val="24"/>
          <w:szCs w:val="24"/>
        </w:rPr>
        <w:t>)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1020-1027. Malang. </w:t>
      </w:r>
      <w:hyperlink r:id="rId13" w:history="1">
        <w:r w:rsidRPr="005A4959">
          <w:rPr>
            <w:rStyle w:val="Hyperlink"/>
            <w:rFonts w:ascii="Times New Roman" w:hAnsi="Times New Roman"/>
            <w:i/>
            <w:sz w:val="24"/>
            <w:szCs w:val="24"/>
          </w:rPr>
          <w:t>http://protan.studentjournal.ub.ac.id</w:t>
        </w:r>
      </w:hyperlink>
      <w:r w:rsidRPr="005A4959">
        <w:rPr>
          <w:rFonts w:ascii="Times New Roman" w:hAnsi="Times New Roman"/>
          <w:sz w:val="24"/>
          <w:szCs w:val="24"/>
        </w:rPr>
        <w:t xml:space="preserve">. </w:t>
      </w:r>
      <w:r w:rsidRPr="007F6893">
        <w:rPr>
          <w:rFonts w:ascii="Times New Roman" w:hAnsi="Times New Roman"/>
          <w:sz w:val="24"/>
          <w:szCs w:val="24"/>
        </w:rPr>
        <w:t xml:space="preserve">[27 </w:t>
      </w:r>
      <w:proofErr w:type="spellStart"/>
      <w:r w:rsidRPr="007F6893">
        <w:rPr>
          <w:rFonts w:ascii="Times New Roman" w:hAnsi="Times New Roman"/>
          <w:sz w:val="24"/>
          <w:szCs w:val="24"/>
        </w:rPr>
        <w:t>Juni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893">
        <w:rPr>
          <w:rFonts w:ascii="Times New Roman" w:hAnsi="Times New Roman"/>
          <w:sz w:val="24"/>
          <w:szCs w:val="24"/>
        </w:rPr>
        <w:t>Wibowo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T. D.2013.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7F6893">
        <w:rPr>
          <w:rFonts w:ascii="Times New Roman" w:hAnsi="Times New Roman"/>
          <w:sz w:val="24"/>
          <w:szCs w:val="24"/>
        </w:rPr>
        <w:t>Pengaruh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Tipe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Persilangan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Terhadap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Mutu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Fisiologis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Jagung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F6893">
        <w:rPr>
          <w:rFonts w:ascii="Times New Roman" w:hAnsi="Times New Roman"/>
          <w:i/>
          <w:iCs/>
          <w:sz w:val="24"/>
          <w:szCs w:val="24"/>
        </w:rPr>
        <w:t>Zea</w:t>
      </w:r>
      <w:proofErr w:type="spellEnd"/>
      <w:r w:rsidRPr="007F6893">
        <w:rPr>
          <w:rFonts w:ascii="Times New Roman" w:hAnsi="Times New Roman"/>
          <w:i/>
          <w:iCs/>
          <w:sz w:val="24"/>
          <w:szCs w:val="24"/>
        </w:rPr>
        <w:t xml:space="preserve"> mays </w:t>
      </w:r>
      <w:r>
        <w:rPr>
          <w:rFonts w:ascii="Times New Roman" w:hAnsi="Times New Roman"/>
          <w:sz w:val="24"/>
          <w:szCs w:val="24"/>
        </w:rPr>
        <w:t xml:space="preserve">L.)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</w:t>
      </w:r>
      <w:r w:rsidRPr="007F6893">
        <w:rPr>
          <w:rFonts w:ascii="Times New Roman" w:hAnsi="Times New Roman"/>
          <w:sz w:val="24"/>
          <w:szCs w:val="24"/>
        </w:rPr>
        <w:t>ibrida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t>Tesis</w:t>
      </w:r>
      <w:proofErr w:type="spellEnd"/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6893">
        <w:rPr>
          <w:rFonts w:ascii="Times New Roman" w:hAnsi="Times New Roman"/>
          <w:sz w:val="24"/>
          <w:szCs w:val="24"/>
        </w:rPr>
        <w:t>Bogor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1258">
        <w:rPr>
          <w:rFonts w:ascii="Times New Roman" w:hAnsi="Times New Roman"/>
          <w:i/>
          <w:sz w:val="24"/>
          <w:szCs w:val="24"/>
        </w:rPr>
        <w:t>https://repository.ipb.ac.id</w:t>
      </w:r>
      <w:r>
        <w:rPr>
          <w:rFonts w:ascii="Times New Roman" w:hAnsi="Times New Roman"/>
          <w:sz w:val="24"/>
          <w:szCs w:val="24"/>
        </w:rPr>
        <w:t xml:space="preserve">. [23 September 2019] </w:t>
      </w:r>
    </w:p>
    <w:p w:rsidR="00F13313" w:rsidRPr="007F6893" w:rsidRDefault="00F13313" w:rsidP="00F13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313" w:rsidRPr="007F6893" w:rsidRDefault="00F13313" w:rsidP="00F133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6893">
        <w:rPr>
          <w:rFonts w:ascii="Times New Roman" w:hAnsi="Times New Roman"/>
          <w:sz w:val="24"/>
          <w:szCs w:val="24"/>
        </w:rPr>
        <w:t>Yuniarti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, N. Megawati </w:t>
      </w:r>
      <w:proofErr w:type="spellStart"/>
      <w:r w:rsidRPr="007F6893">
        <w:rPr>
          <w:rFonts w:ascii="Times New Roman" w:hAnsi="Times New Roman"/>
          <w:sz w:val="24"/>
          <w:szCs w:val="24"/>
        </w:rPr>
        <w:t>dan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7F6893">
        <w:rPr>
          <w:rFonts w:ascii="Times New Roman" w:hAnsi="Times New Roman"/>
          <w:sz w:val="24"/>
          <w:szCs w:val="24"/>
        </w:rPr>
        <w:t>Leksono</w:t>
      </w:r>
      <w:proofErr w:type="spellEnd"/>
      <w:r w:rsidRPr="007F6893">
        <w:rPr>
          <w:rFonts w:ascii="Times New Roman" w:hAnsi="Times New Roman"/>
          <w:sz w:val="24"/>
          <w:szCs w:val="24"/>
        </w:rPr>
        <w:t>.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2013. “</w:t>
      </w:r>
      <w:proofErr w:type="spellStart"/>
      <w:r w:rsidRPr="007F6893">
        <w:rPr>
          <w:rFonts w:ascii="Times New Roman" w:hAnsi="Times New Roman"/>
          <w:sz w:val="24"/>
          <w:szCs w:val="24"/>
        </w:rPr>
        <w:t>Pengaruh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Metode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Ekstraksi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F6893">
        <w:rPr>
          <w:rFonts w:ascii="Times New Roman" w:hAnsi="Times New Roman"/>
          <w:sz w:val="24"/>
          <w:szCs w:val="24"/>
        </w:rPr>
        <w:t>Ukuran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terhadap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Mutu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Fisik-Fisiologis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sz w:val="24"/>
          <w:szCs w:val="24"/>
        </w:rPr>
        <w:t>Benih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r w:rsidRPr="007F6893">
        <w:rPr>
          <w:rFonts w:ascii="Times New Roman" w:hAnsi="Times New Roman"/>
          <w:i/>
          <w:sz w:val="24"/>
          <w:szCs w:val="24"/>
        </w:rPr>
        <w:t xml:space="preserve">Acacia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crassicarpa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7F6893">
        <w:rPr>
          <w:rFonts w:ascii="Times New Roman" w:hAnsi="Times New Roman"/>
          <w:sz w:val="24"/>
          <w:szCs w:val="24"/>
        </w:rPr>
        <w:t>Dalam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Hutan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893">
        <w:rPr>
          <w:rFonts w:ascii="Times New Roman" w:hAnsi="Times New Roman"/>
          <w:i/>
          <w:sz w:val="24"/>
          <w:szCs w:val="24"/>
        </w:rPr>
        <w:t>Tanaman</w:t>
      </w:r>
      <w:proofErr w:type="spellEnd"/>
      <w:r w:rsidRPr="007F6893">
        <w:rPr>
          <w:rFonts w:ascii="Times New Roman" w:hAnsi="Times New Roman"/>
          <w:i/>
          <w:sz w:val="24"/>
          <w:szCs w:val="24"/>
        </w:rPr>
        <w:t xml:space="preserve"> </w:t>
      </w:r>
      <w:r w:rsidRPr="007F6893">
        <w:rPr>
          <w:rFonts w:ascii="Times New Roman" w:hAnsi="Times New Roman"/>
          <w:sz w:val="24"/>
          <w:szCs w:val="24"/>
        </w:rPr>
        <w:t>10(3</w:t>
      </w:r>
      <w:proofErr w:type="gramStart"/>
      <w:r w:rsidRPr="007F6893">
        <w:rPr>
          <w:rFonts w:ascii="Times New Roman" w:hAnsi="Times New Roman"/>
          <w:sz w:val="24"/>
          <w:szCs w:val="24"/>
        </w:rPr>
        <w:t>) :</w:t>
      </w:r>
      <w:proofErr w:type="gramEnd"/>
      <w:r w:rsidRPr="007F6893">
        <w:rPr>
          <w:rFonts w:ascii="Times New Roman" w:hAnsi="Times New Roman"/>
          <w:sz w:val="24"/>
          <w:szCs w:val="24"/>
        </w:rPr>
        <w:t xml:space="preserve"> 129-137. Bogor. </w:t>
      </w:r>
      <w:r w:rsidRPr="007F6893">
        <w:rPr>
          <w:rFonts w:ascii="Times New Roman" w:hAnsi="Times New Roman"/>
          <w:i/>
          <w:sz w:val="24"/>
          <w:szCs w:val="24"/>
        </w:rPr>
        <w:t xml:space="preserve">https://media.neliti.com. </w:t>
      </w:r>
      <w:r w:rsidRPr="007F6893">
        <w:rPr>
          <w:rFonts w:ascii="Times New Roman" w:hAnsi="Times New Roman"/>
          <w:sz w:val="24"/>
          <w:szCs w:val="24"/>
        </w:rPr>
        <w:t xml:space="preserve">[15 </w:t>
      </w:r>
      <w:proofErr w:type="spellStart"/>
      <w:r w:rsidRPr="007F6893">
        <w:rPr>
          <w:rFonts w:ascii="Times New Roman" w:hAnsi="Times New Roman"/>
          <w:sz w:val="24"/>
          <w:szCs w:val="24"/>
        </w:rPr>
        <w:t>Juli</w:t>
      </w:r>
      <w:proofErr w:type="spellEnd"/>
      <w:r w:rsidRPr="007F6893">
        <w:rPr>
          <w:rFonts w:ascii="Times New Roman" w:hAnsi="Times New Roman"/>
          <w:sz w:val="24"/>
          <w:szCs w:val="24"/>
        </w:rPr>
        <w:t xml:space="preserve"> 2019]</w:t>
      </w:r>
    </w:p>
    <w:p w:rsidR="00F13313" w:rsidRPr="007F6893" w:rsidRDefault="00F13313" w:rsidP="00F13313">
      <w:pPr>
        <w:spacing w:after="0"/>
        <w:rPr>
          <w:rFonts w:ascii="Times New Roman" w:hAnsi="Times New Roman"/>
          <w:sz w:val="24"/>
        </w:rPr>
      </w:pPr>
    </w:p>
    <w:p w:rsidR="00C46CE6" w:rsidRPr="00F13313" w:rsidRDefault="00C46CE6" w:rsidP="00F13313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sectPr w:rsidR="00C46CE6" w:rsidRPr="00F13313" w:rsidSect="00F13313">
      <w:headerReference w:type="default" r:id="rId14"/>
      <w:pgSz w:w="11906" w:h="16838"/>
      <w:pgMar w:top="2268" w:right="1701" w:bottom="1701" w:left="2268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B2" w:rsidRDefault="002F66B2" w:rsidP="00F13313">
      <w:pPr>
        <w:spacing w:after="0" w:line="240" w:lineRule="auto"/>
      </w:pPr>
      <w:r>
        <w:separator/>
      </w:r>
    </w:p>
  </w:endnote>
  <w:endnote w:type="continuationSeparator" w:id="0">
    <w:p w:rsidR="002F66B2" w:rsidRDefault="002F66B2" w:rsidP="00F1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B2" w:rsidRDefault="002F66B2" w:rsidP="00F13313">
      <w:pPr>
        <w:spacing w:after="0" w:line="240" w:lineRule="auto"/>
      </w:pPr>
      <w:r>
        <w:separator/>
      </w:r>
    </w:p>
  </w:footnote>
  <w:footnote w:type="continuationSeparator" w:id="0">
    <w:p w:rsidR="002F66B2" w:rsidRDefault="002F66B2" w:rsidP="00F1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854034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3313" w:rsidRPr="00F13313" w:rsidRDefault="00F13313">
        <w:pPr>
          <w:pStyle w:val="Header"/>
          <w:jc w:val="right"/>
          <w:rPr>
            <w:rFonts w:ascii="Times New Roman" w:hAnsi="Times New Roman"/>
            <w:sz w:val="24"/>
          </w:rPr>
        </w:pPr>
        <w:r w:rsidRPr="00F13313">
          <w:rPr>
            <w:rFonts w:ascii="Times New Roman" w:hAnsi="Times New Roman"/>
            <w:sz w:val="24"/>
          </w:rPr>
          <w:fldChar w:fldCharType="begin"/>
        </w:r>
        <w:r w:rsidRPr="00F13313">
          <w:rPr>
            <w:rFonts w:ascii="Times New Roman" w:hAnsi="Times New Roman"/>
            <w:sz w:val="24"/>
          </w:rPr>
          <w:instrText xml:space="preserve"> PAGE   \* MERGEFORMAT </w:instrText>
        </w:r>
        <w:r w:rsidRPr="00F13313">
          <w:rPr>
            <w:rFonts w:ascii="Times New Roman" w:hAnsi="Times New Roman"/>
            <w:sz w:val="24"/>
          </w:rPr>
          <w:fldChar w:fldCharType="separate"/>
        </w:r>
        <w:r w:rsidR="0002115D">
          <w:rPr>
            <w:rFonts w:ascii="Times New Roman" w:hAnsi="Times New Roman"/>
            <w:noProof/>
            <w:sz w:val="24"/>
          </w:rPr>
          <w:t>34</w:t>
        </w:r>
        <w:r w:rsidRPr="00F1331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F13313" w:rsidRPr="00F13313" w:rsidRDefault="00F13313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13"/>
    <w:rsid w:val="0002115D"/>
    <w:rsid w:val="002F66B2"/>
    <w:rsid w:val="00C46CE6"/>
    <w:rsid w:val="00F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13"/>
    <w:rPr>
      <w:rFonts w:ascii="Calibri" w:eastAsia="Times New Roman" w:hAnsi="Calibri" w:cs="Times New Roman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33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13"/>
    <w:rPr>
      <w:rFonts w:ascii="Calibri" w:eastAsia="Times New Roman" w:hAnsi="Calibri" w:cs="Times New Roman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F1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13"/>
    <w:rPr>
      <w:rFonts w:ascii="Calibri" w:eastAsia="Times New Roman" w:hAnsi="Calibri" w:cs="Times New Roman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13"/>
    <w:rPr>
      <w:rFonts w:ascii="Calibri" w:eastAsia="Times New Roman" w:hAnsi="Calibri" w:cs="Times New Roman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33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13"/>
    <w:rPr>
      <w:rFonts w:ascii="Calibri" w:eastAsia="Times New Roman" w:hAnsi="Calibri" w:cs="Times New Roman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F1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13"/>
    <w:rPr>
      <w:rFonts w:ascii="Calibri" w:eastAsia="Times New Roman" w:hAnsi="Calibri" w:cs="Times New Roman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sci.ugm.ac.id/vol11_1/no4_kdlaihtm&amp;knng.pdf?q=simpan" TargetMode="External"/><Relationship Id="rId13" Type="http://schemas.openxmlformats.org/officeDocument/2006/relationships/hyperlink" Target="http://protan.studentjournal.ub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js.unpatti.ac.id" TargetMode="External"/><Relationship Id="rId12" Type="http://schemas.openxmlformats.org/officeDocument/2006/relationships/hyperlink" Target="http://balitsereal.litbang.pertanian.go.i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pository.ipb.ac.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dfs.semanticscholar.org/3d8e/daea7504cc4c9684bcbb4b04c546eead3ec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y.ipb.ac.i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2019-11-04T00:11:00Z</dcterms:created>
  <dcterms:modified xsi:type="dcterms:W3CDTF">2019-11-04T00:13:00Z</dcterms:modified>
</cp:coreProperties>
</file>