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7CB" w:rsidRDefault="000E47CB" w:rsidP="000E47CB">
      <w:pPr>
        <w:spacing w:line="360" w:lineRule="auto"/>
        <w:jc w:val="center"/>
        <w:rPr>
          <w:rFonts w:ascii="Times New Roman" w:hAnsi="Times New Roman" w:cs="Times New Roman"/>
          <w:b/>
          <w:sz w:val="28"/>
          <w:szCs w:val="28"/>
        </w:rPr>
      </w:pPr>
      <w:r w:rsidRPr="009A26AD">
        <w:rPr>
          <w:rFonts w:ascii="Times New Roman" w:hAnsi="Times New Roman" w:cs="Times New Roman"/>
          <w:b/>
          <w:sz w:val="28"/>
          <w:szCs w:val="28"/>
        </w:rPr>
        <w:t>RINGKASAN</w:t>
      </w:r>
    </w:p>
    <w:p w:rsidR="000E47CB" w:rsidRPr="009A26AD" w:rsidRDefault="000E47CB" w:rsidP="000E47CB">
      <w:pPr>
        <w:spacing w:line="360" w:lineRule="auto"/>
        <w:rPr>
          <w:rFonts w:ascii="Times New Roman" w:hAnsi="Times New Roman" w:cs="Times New Roman"/>
          <w:b/>
          <w:sz w:val="28"/>
          <w:szCs w:val="28"/>
        </w:rPr>
      </w:pPr>
    </w:p>
    <w:p w:rsidR="000E47CB" w:rsidRPr="006B40F4" w:rsidRDefault="000E47CB" w:rsidP="000E47CB">
      <w:pPr>
        <w:spacing w:line="236" w:lineRule="auto"/>
        <w:ind w:left="100" w:right="99"/>
        <w:jc w:val="both"/>
        <w:rPr>
          <w:rFonts w:ascii="Times New Roman" w:eastAsia="Times New Roman" w:hAnsi="Times New Roman"/>
          <w:b/>
          <w:sz w:val="24"/>
          <w:szCs w:val="24"/>
        </w:rPr>
      </w:pPr>
      <w:r>
        <w:rPr>
          <w:rFonts w:ascii="Times New Roman" w:eastAsia="Times New Roman" w:hAnsi="Times New Roman"/>
          <w:b/>
          <w:sz w:val="24"/>
          <w:szCs w:val="24"/>
        </w:rPr>
        <w:t xml:space="preserve">Estimasi Lama </w:t>
      </w:r>
      <w:r w:rsidRPr="006B40F4">
        <w:rPr>
          <w:rFonts w:ascii="Times New Roman" w:eastAsia="Times New Roman" w:hAnsi="Times New Roman"/>
          <w:b/>
          <w:sz w:val="24"/>
          <w:szCs w:val="24"/>
        </w:rPr>
        <w:t xml:space="preserve">Waktu </w:t>
      </w:r>
      <w:r>
        <w:rPr>
          <w:rFonts w:ascii="Times New Roman" w:eastAsia="Times New Roman" w:hAnsi="Times New Roman"/>
          <w:b/>
          <w:i/>
          <w:sz w:val="24"/>
          <w:szCs w:val="24"/>
        </w:rPr>
        <w:t>Service Berkala</w:t>
      </w:r>
      <w:r>
        <w:rPr>
          <w:rFonts w:ascii="Times New Roman" w:eastAsia="Times New Roman" w:hAnsi="Times New Roman"/>
          <w:b/>
          <w:sz w:val="24"/>
          <w:szCs w:val="24"/>
        </w:rPr>
        <w:t xml:space="preserve"> Menggunakan</w:t>
      </w:r>
      <w:r>
        <w:rPr>
          <w:rFonts w:ascii="Times New Roman" w:eastAsia="Times New Roman" w:hAnsi="Times New Roman"/>
          <w:b/>
          <w:i/>
          <w:sz w:val="24"/>
          <w:szCs w:val="24"/>
        </w:rPr>
        <w:t xml:space="preserve"> Lift car</w:t>
      </w:r>
      <w:r w:rsidRPr="006B40F4">
        <w:rPr>
          <w:rFonts w:ascii="Times New Roman" w:eastAsia="Times New Roman" w:hAnsi="Times New Roman"/>
          <w:b/>
          <w:i/>
          <w:sz w:val="24"/>
          <w:szCs w:val="24"/>
        </w:rPr>
        <w:t xml:space="preserve"> </w:t>
      </w:r>
      <w:r w:rsidRPr="006B40F4">
        <w:rPr>
          <w:rFonts w:ascii="Times New Roman" w:eastAsia="Times New Roman" w:hAnsi="Times New Roman"/>
          <w:b/>
          <w:sz w:val="24"/>
          <w:szCs w:val="24"/>
        </w:rPr>
        <w:t>Dan Dongkrak Manual</w:t>
      </w:r>
      <w:r w:rsidRPr="006B40F4">
        <w:rPr>
          <w:rFonts w:ascii="Times New Roman" w:eastAsia="Times New Roman" w:hAnsi="Times New Roman"/>
          <w:b/>
          <w:sz w:val="24"/>
          <w:szCs w:val="24"/>
          <w:lang w:val="en-US"/>
        </w:rPr>
        <w:t xml:space="preserve"> Di </w:t>
      </w:r>
      <w:r w:rsidRPr="006B40F4">
        <w:rPr>
          <w:rFonts w:ascii="Times New Roman" w:eastAsia="Times New Roman" w:hAnsi="Times New Roman"/>
          <w:b/>
          <w:i/>
          <w:sz w:val="24"/>
          <w:szCs w:val="24"/>
          <w:lang w:val="en-US"/>
        </w:rPr>
        <w:t>Workshop</w:t>
      </w:r>
      <w:r w:rsidRPr="006B40F4">
        <w:rPr>
          <w:rFonts w:ascii="Times New Roman" w:eastAsia="Times New Roman" w:hAnsi="Times New Roman"/>
          <w:b/>
          <w:sz w:val="24"/>
          <w:szCs w:val="24"/>
        </w:rPr>
        <w:t xml:space="preserve"> Pt Asco Daihatsu</w:t>
      </w:r>
      <w:r w:rsidRPr="006B40F4">
        <w:rPr>
          <w:rFonts w:ascii="Times New Roman" w:eastAsia="Times New Roman" w:hAnsi="Times New Roman"/>
          <w:b/>
          <w:sz w:val="24"/>
          <w:szCs w:val="24"/>
          <w:lang w:val="en-US"/>
        </w:rPr>
        <w:br/>
      </w:r>
      <w:r w:rsidRPr="006B40F4">
        <w:rPr>
          <w:rFonts w:ascii="Times New Roman" w:eastAsia="Times New Roman" w:hAnsi="Times New Roman"/>
          <w:b/>
          <w:sz w:val="24"/>
          <w:szCs w:val="24"/>
        </w:rPr>
        <w:t>Prima</w:t>
      </w:r>
      <w:r w:rsidRPr="006B40F4">
        <w:rPr>
          <w:rFonts w:ascii="Times New Roman" w:eastAsia="Times New Roman" w:hAnsi="Times New Roman"/>
          <w:b/>
          <w:sz w:val="24"/>
          <w:szCs w:val="24"/>
          <w:lang w:val="en-US"/>
        </w:rPr>
        <w:t xml:space="preserve"> </w:t>
      </w:r>
      <w:r w:rsidRPr="006B40F4">
        <w:rPr>
          <w:rFonts w:ascii="Times New Roman" w:eastAsia="Times New Roman" w:hAnsi="Times New Roman"/>
          <w:b/>
          <w:sz w:val="24"/>
          <w:szCs w:val="24"/>
        </w:rPr>
        <w:t>Mobil</w:t>
      </w:r>
      <w:r w:rsidRPr="006B40F4">
        <w:rPr>
          <w:rFonts w:ascii="Times New Roman" w:eastAsia="Times New Roman" w:hAnsi="Times New Roman"/>
          <w:b/>
          <w:sz w:val="24"/>
          <w:szCs w:val="24"/>
          <w:lang w:val="en-US"/>
        </w:rPr>
        <w:t xml:space="preserve"> </w:t>
      </w:r>
      <w:r w:rsidRPr="006B40F4">
        <w:rPr>
          <w:rFonts w:ascii="Times New Roman" w:eastAsia="Times New Roman" w:hAnsi="Times New Roman"/>
          <w:b/>
          <w:sz w:val="24"/>
          <w:szCs w:val="24"/>
        </w:rPr>
        <w:t>Indo Jember</w:t>
      </w:r>
      <w:r w:rsidRPr="0043087C">
        <w:rPr>
          <w:rFonts w:ascii="Times New Roman" w:eastAsia="Times New Roman" w:hAnsi="Times New Roman"/>
          <w:sz w:val="28"/>
          <w:szCs w:val="28"/>
        </w:rPr>
        <w:t xml:space="preserve">, </w:t>
      </w:r>
      <w:r>
        <w:rPr>
          <w:rFonts w:ascii="Times New Roman" w:eastAsia="Times New Roman" w:hAnsi="Times New Roman"/>
          <w:sz w:val="24"/>
          <w:szCs w:val="28"/>
        </w:rPr>
        <w:t>Irkhas Lukman Khakhiki, NIM H42161151, Tahun 2020</w:t>
      </w:r>
      <w:r w:rsidRPr="0043087C">
        <w:rPr>
          <w:rFonts w:ascii="Times New Roman" w:eastAsia="Times New Roman" w:hAnsi="Times New Roman"/>
          <w:sz w:val="24"/>
          <w:szCs w:val="28"/>
        </w:rPr>
        <w:t>, hlm,  Program Studi Mesin Otomotif, Politeknik Neg</w:t>
      </w:r>
      <w:r>
        <w:rPr>
          <w:rFonts w:ascii="Times New Roman" w:eastAsia="Times New Roman" w:hAnsi="Times New Roman"/>
          <w:sz w:val="24"/>
          <w:szCs w:val="28"/>
        </w:rPr>
        <w:t>eri Jember, Ir.Dwi Joko Suranto</w:t>
      </w:r>
      <w:r w:rsidRPr="0043087C">
        <w:rPr>
          <w:rFonts w:ascii="Times New Roman" w:eastAsia="Times New Roman" w:hAnsi="Times New Roman"/>
          <w:sz w:val="24"/>
          <w:szCs w:val="28"/>
        </w:rPr>
        <w:t xml:space="preserve">, MT (Pembimbing) </w:t>
      </w:r>
    </w:p>
    <w:p w:rsidR="000E47CB" w:rsidRPr="00E3340A" w:rsidRDefault="000E47CB" w:rsidP="000E47CB">
      <w:pPr>
        <w:spacing w:line="360" w:lineRule="auto"/>
        <w:ind w:left="100" w:right="99"/>
        <w:jc w:val="both"/>
        <w:rPr>
          <w:rFonts w:ascii="Times New Roman" w:eastAsia="Times New Roman" w:hAnsi="Times New Roman"/>
          <w:sz w:val="24"/>
          <w:szCs w:val="24"/>
          <w:lang w:val="en-US"/>
        </w:rPr>
      </w:pPr>
      <w:r>
        <w:rPr>
          <w:rFonts w:ascii="Times New Roman" w:eastAsia="Times New Roman" w:hAnsi="Times New Roman"/>
          <w:b/>
          <w:sz w:val="28"/>
        </w:rPr>
        <w:tab/>
      </w:r>
      <w:r>
        <w:rPr>
          <w:rFonts w:ascii="Times New Roman" w:eastAsia="Times New Roman" w:hAnsi="Times New Roman"/>
          <w:sz w:val="24"/>
          <w:szCs w:val="24"/>
        </w:rPr>
        <w:t>Praktek kerja lapang (PKL) merupakan kurikulum yang wajib dilaksankan oleh mahasiswa Politeknik Negeri Jember pada semester 8 dengan kurun waktu PKL selama 3 bulan. Dari kegiatan PKL ini mahasiswa diharapkan mampu beradaptasi dan menanmbah pengalaman di dunia kerja, serta mahasiswa juga diharapkan mampu berinteraksi sebaik mungkin selama kegiatan PKL berlangsung di perusahaan. PKL bertujuan untuk menerapkan ilmu yang sudah di dapat di perkuliahan untuk dapat diaplikasikan di dunia kerja. Adapun kegiatan PKL ini dilaksankan mulai tanggal 3 februari – 23 maret 2020 di PT Asco Daihatsu Prima Mobil Indo yg berlokasi di Jl. Hayam Wuruk No 161, Lingkungan Krajan, Kelurahan Sempusari, Kecamatan Kaliwates, Kabupaten Jember, Provinsi Jawa Timur</w:t>
      </w:r>
      <w:r>
        <w:rPr>
          <w:rFonts w:ascii="Times New Roman" w:eastAsia="Times New Roman" w:hAnsi="Times New Roman"/>
          <w:sz w:val="24"/>
          <w:szCs w:val="24"/>
          <w:lang w:val="en-US"/>
        </w:rPr>
        <w:t>.</w:t>
      </w:r>
    </w:p>
    <w:p w:rsidR="000E47CB" w:rsidRDefault="000E47CB" w:rsidP="000E47CB">
      <w:pPr>
        <w:spacing w:line="360" w:lineRule="auto"/>
        <w:ind w:left="100" w:right="99"/>
        <w:jc w:val="both"/>
        <w:rPr>
          <w:rFonts w:ascii="Times New Roman" w:eastAsia="Times New Roman" w:hAnsi="Times New Roman"/>
          <w:sz w:val="24"/>
          <w:szCs w:val="24"/>
        </w:rPr>
      </w:pPr>
      <w:r>
        <w:rPr>
          <w:rFonts w:ascii="Times New Roman" w:eastAsia="Times New Roman" w:hAnsi="Times New Roman"/>
          <w:sz w:val="24"/>
          <w:szCs w:val="24"/>
        </w:rPr>
        <w:tab/>
        <w:t xml:space="preserve">PT Asco merupakan salah satu grup </w:t>
      </w:r>
      <w:r w:rsidRPr="00E76876">
        <w:rPr>
          <w:rFonts w:ascii="Times New Roman" w:eastAsia="Times New Roman" w:hAnsi="Times New Roman"/>
          <w:i/>
          <w:sz w:val="24"/>
          <w:szCs w:val="24"/>
        </w:rPr>
        <w:t>automotive</w:t>
      </w:r>
      <w:r>
        <w:rPr>
          <w:rFonts w:ascii="Times New Roman" w:eastAsia="Times New Roman" w:hAnsi="Times New Roman"/>
          <w:sz w:val="24"/>
          <w:szCs w:val="24"/>
        </w:rPr>
        <w:t xml:space="preserve"> yang terkemuka di tanah air yang telah berdiri sejak tahun 1989 dengan </w:t>
      </w:r>
      <w:r w:rsidRPr="00E76876">
        <w:rPr>
          <w:rFonts w:ascii="Times New Roman" w:eastAsia="Times New Roman" w:hAnsi="Times New Roman"/>
          <w:i/>
          <w:sz w:val="24"/>
          <w:szCs w:val="24"/>
        </w:rPr>
        <w:t>brand</w:t>
      </w:r>
      <w:r>
        <w:rPr>
          <w:rFonts w:ascii="Times New Roman" w:eastAsia="Times New Roman" w:hAnsi="Times New Roman"/>
          <w:sz w:val="24"/>
          <w:szCs w:val="24"/>
        </w:rPr>
        <w:t xml:space="preserve"> adira mobil, pada tahun 2004 adira mobil kemudian melakukan pergantian merk dan penajam</w:t>
      </w:r>
      <w:r>
        <w:rPr>
          <w:rFonts w:ascii="Times New Roman" w:eastAsia="Times New Roman" w:hAnsi="Times New Roman"/>
          <w:sz w:val="24"/>
          <w:szCs w:val="24"/>
          <w:lang w:val="en-US"/>
        </w:rPr>
        <w:t>a</w:t>
      </w:r>
      <w:r>
        <w:rPr>
          <w:rFonts w:ascii="Times New Roman" w:eastAsia="Times New Roman" w:hAnsi="Times New Roman"/>
          <w:sz w:val="24"/>
          <w:szCs w:val="24"/>
        </w:rPr>
        <w:t xml:space="preserve">n strategi bisnis dengan nama ASCO </w:t>
      </w:r>
      <w:r w:rsidRPr="00E62261">
        <w:rPr>
          <w:rFonts w:ascii="Times New Roman" w:eastAsia="Times New Roman" w:hAnsi="Times New Roman"/>
          <w:i/>
          <w:sz w:val="24"/>
          <w:szCs w:val="24"/>
        </w:rPr>
        <w:t>Automotive</w:t>
      </w:r>
      <w:r>
        <w:rPr>
          <w:rFonts w:ascii="Times New Roman" w:eastAsia="Times New Roman" w:hAnsi="Times New Roman"/>
          <w:sz w:val="24"/>
          <w:szCs w:val="24"/>
        </w:rPr>
        <w:t xml:space="preserve">. Saat ini ASCO merupakan bengkel resmi dari untuk 4 merk otomotif terkemuka, yaitu Daihatsu, Isuzu, Peugeot dan UD </w:t>
      </w:r>
      <w:r>
        <w:rPr>
          <w:rFonts w:ascii="Times New Roman" w:eastAsia="Times New Roman" w:hAnsi="Times New Roman"/>
          <w:i/>
          <w:sz w:val="24"/>
          <w:szCs w:val="24"/>
        </w:rPr>
        <w:t>T</w:t>
      </w:r>
      <w:r w:rsidRPr="00E62261">
        <w:rPr>
          <w:rFonts w:ascii="Times New Roman" w:eastAsia="Times New Roman" w:hAnsi="Times New Roman"/>
          <w:i/>
          <w:sz w:val="24"/>
          <w:szCs w:val="24"/>
        </w:rPr>
        <w:t>rucks</w:t>
      </w:r>
      <w:r>
        <w:rPr>
          <w:rFonts w:ascii="Times New Roman" w:eastAsia="Times New Roman" w:hAnsi="Times New Roman"/>
          <w:sz w:val="24"/>
          <w:szCs w:val="24"/>
        </w:rPr>
        <w:t xml:space="preserve">. Jaringan ASCO saat ini sudah tersebar di Jabodetabek, Jawa Barat, Jawa Timur. Jumlah </w:t>
      </w:r>
      <w:r w:rsidRPr="00E62261">
        <w:rPr>
          <w:rFonts w:ascii="Times New Roman" w:eastAsia="Times New Roman" w:hAnsi="Times New Roman"/>
          <w:i/>
          <w:sz w:val="24"/>
          <w:szCs w:val="24"/>
        </w:rPr>
        <w:t>outlet</w:t>
      </w:r>
      <w:r>
        <w:rPr>
          <w:rFonts w:ascii="Times New Roman" w:eastAsia="Times New Roman" w:hAnsi="Times New Roman"/>
          <w:sz w:val="24"/>
          <w:szCs w:val="24"/>
        </w:rPr>
        <w:t xml:space="preserve"> kami terus bertambah setiap tahunnya sebagai wujud dan komitmen kami dalam dunia otomotif. PT Asco Daihatsu Prima Mobil Indo juga terdapat </w:t>
      </w:r>
      <w:r w:rsidRPr="00F540F8">
        <w:rPr>
          <w:rFonts w:ascii="Times New Roman" w:eastAsia="Times New Roman" w:hAnsi="Times New Roman"/>
          <w:i/>
          <w:sz w:val="24"/>
          <w:szCs w:val="24"/>
        </w:rPr>
        <w:t>workshop</w:t>
      </w:r>
      <w:r>
        <w:rPr>
          <w:rFonts w:ascii="Times New Roman" w:eastAsia="Times New Roman" w:hAnsi="Times New Roman"/>
          <w:sz w:val="24"/>
          <w:szCs w:val="24"/>
        </w:rPr>
        <w:t xml:space="preserve">, dimana dalam </w:t>
      </w:r>
      <w:r w:rsidRPr="00F540F8">
        <w:rPr>
          <w:rFonts w:ascii="Times New Roman" w:eastAsia="Times New Roman" w:hAnsi="Times New Roman"/>
          <w:i/>
          <w:sz w:val="24"/>
          <w:szCs w:val="24"/>
        </w:rPr>
        <w:t>workshop</w:t>
      </w:r>
      <w:r>
        <w:rPr>
          <w:rFonts w:ascii="Times New Roman" w:eastAsia="Times New Roman" w:hAnsi="Times New Roman"/>
          <w:sz w:val="24"/>
          <w:szCs w:val="24"/>
        </w:rPr>
        <w:t xml:space="preserve"> terdapat beberapa kegiatan perbaikan seperti </w:t>
      </w:r>
      <w:r w:rsidRPr="00F540F8">
        <w:rPr>
          <w:rFonts w:ascii="Times New Roman" w:eastAsia="Times New Roman" w:hAnsi="Times New Roman"/>
          <w:i/>
          <w:sz w:val="24"/>
          <w:szCs w:val="24"/>
        </w:rPr>
        <w:t>service</w:t>
      </w:r>
      <w:r>
        <w:rPr>
          <w:rFonts w:ascii="Times New Roman" w:eastAsia="Times New Roman" w:hAnsi="Times New Roman"/>
          <w:sz w:val="24"/>
          <w:szCs w:val="24"/>
        </w:rPr>
        <w:t xml:space="preserve"> berkala dan </w:t>
      </w:r>
      <w:r w:rsidRPr="00F540F8">
        <w:rPr>
          <w:rFonts w:ascii="Times New Roman" w:eastAsia="Times New Roman" w:hAnsi="Times New Roman"/>
          <w:i/>
          <w:sz w:val="24"/>
          <w:szCs w:val="24"/>
        </w:rPr>
        <w:t>service</w:t>
      </w:r>
      <w:r>
        <w:rPr>
          <w:rFonts w:ascii="Times New Roman" w:eastAsia="Times New Roman" w:hAnsi="Times New Roman"/>
          <w:sz w:val="24"/>
          <w:szCs w:val="24"/>
        </w:rPr>
        <w:t xml:space="preserve"> berat yang di kerjakan oleh tenaga kerja atau mekanik, tenaga kerja yang ada di PT Asco Daihatsu Prima Mobil Indo terutama di divisi </w:t>
      </w:r>
      <w:r w:rsidRPr="00C631D9">
        <w:rPr>
          <w:rFonts w:ascii="Times New Roman" w:eastAsia="Times New Roman" w:hAnsi="Times New Roman"/>
          <w:i/>
          <w:sz w:val="24"/>
          <w:szCs w:val="24"/>
        </w:rPr>
        <w:t>workshop</w:t>
      </w:r>
      <w:r>
        <w:rPr>
          <w:rFonts w:ascii="Times New Roman" w:eastAsia="Times New Roman" w:hAnsi="Times New Roman"/>
          <w:sz w:val="24"/>
          <w:szCs w:val="24"/>
        </w:rPr>
        <w:t xml:space="preserve"> kurang memperhatikan tentang kendala-kendala yang terjadi di </w:t>
      </w:r>
      <w:r w:rsidRPr="009E429B">
        <w:rPr>
          <w:rFonts w:ascii="Times New Roman" w:eastAsia="Times New Roman" w:hAnsi="Times New Roman"/>
          <w:i/>
          <w:sz w:val="24"/>
          <w:szCs w:val="24"/>
        </w:rPr>
        <w:t>workshop</w:t>
      </w:r>
      <w:r>
        <w:rPr>
          <w:rFonts w:ascii="Times New Roman" w:eastAsia="Times New Roman" w:hAnsi="Times New Roman"/>
          <w:sz w:val="24"/>
          <w:szCs w:val="24"/>
        </w:rPr>
        <w:t xml:space="preserve">, maka dari itu untuk memberikan fasilitas yang cukup untuk mekanik di </w:t>
      </w:r>
      <w:r w:rsidRPr="009E429B">
        <w:rPr>
          <w:rFonts w:ascii="Times New Roman" w:eastAsia="Times New Roman" w:hAnsi="Times New Roman"/>
          <w:i/>
          <w:sz w:val="24"/>
          <w:szCs w:val="24"/>
        </w:rPr>
        <w:t>workshop</w:t>
      </w:r>
      <w:r>
        <w:rPr>
          <w:rFonts w:ascii="Times New Roman" w:eastAsia="Times New Roman" w:hAnsi="Times New Roman"/>
          <w:sz w:val="24"/>
          <w:szCs w:val="24"/>
        </w:rPr>
        <w:t xml:space="preserve"> kegiatan PKL ini di lakukan untuk </w:t>
      </w:r>
      <w:r>
        <w:rPr>
          <w:rFonts w:ascii="Times New Roman" w:eastAsia="Times New Roman" w:hAnsi="Times New Roman"/>
          <w:sz w:val="24"/>
          <w:szCs w:val="24"/>
        </w:rPr>
        <w:lastRenderedPageBreak/>
        <w:t xml:space="preserve">mengidentifikasi estimasi lama waktu saat melakukan sercive berkala menggunakan </w:t>
      </w:r>
      <w:r w:rsidRPr="009E429B">
        <w:rPr>
          <w:rFonts w:ascii="Times New Roman" w:eastAsia="Times New Roman" w:hAnsi="Times New Roman"/>
          <w:i/>
          <w:sz w:val="24"/>
          <w:szCs w:val="24"/>
        </w:rPr>
        <w:t>lift</w:t>
      </w:r>
      <w:r>
        <w:rPr>
          <w:rFonts w:ascii="Times New Roman" w:eastAsia="Times New Roman" w:hAnsi="Times New Roman"/>
          <w:i/>
          <w:sz w:val="24"/>
          <w:szCs w:val="24"/>
        </w:rPr>
        <w:t xml:space="preserve"> </w:t>
      </w:r>
      <w:r w:rsidRPr="009E429B">
        <w:rPr>
          <w:rFonts w:ascii="Times New Roman" w:eastAsia="Times New Roman" w:hAnsi="Times New Roman"/>
          <w:i/>
          <w:sz w:val="24"/>
          <w:szCs w:val="24"/>
        </w:rPr>
        <w:t>car</w:t>
      </w:r>
      <w:r>
        <w:rPr>
          <w:rFonts w:ascii="Times New Roman" w:eastAsia="Times New Roman" w:hAnsi="Times New Roman"/>
          <w:sz w:val="24"/>
          <w:szCs w:val="24"/>
        </w:rPr>
        <w:t xml:space="preserve"> dan dongkrak manual.</w:t>
      </w:r>
    </w:p>
    <w:p w:rsidR="000E47CB" w:rsidRPr="001D66D5" w:rsidRDefault="000E47CB" w:rsidP="000E47CB">
      <w:pPr>
        <w:spacing w:line="360" w:lineRule="auto"/>
        <w:ind w:left="100" w:right="99"/>
        <w:jc w:val="both"/>
        <w:rPr>
          <w:rFonts w:ascii="Times New Roman" w:eastAsia="Times New Roman" w:hAnsi="Times New Roman"/>
          <w:sz w:val="24"/>
          <w:szCs w:val="24"/>
        </w:rPr>
      </w:pPr>
      <w:r>
        <w:rPr>
          <w:rFonts w:ascii="Times New Roman" w:eastAsia="Times New Roman" w:hAnsi="Times New Roman"/>
          <w:sz w:val="24"/>
          <w:szCs w:val="24"/>
        </w:rPr>
        <w:tab/>
        <w:t xml:space="preserve"> Hasil yang ditemukan dari estimasi lama waktu melakukan service berkala menggunakan </w:t>
      </w:r>
      <w:r w:rsidRPr="00751CC9">
        <w:rPr>
          <w:rFonts w:ascii="Times New Roman" w:eastAsia="Times New Roman" w:hAnsi="Times New Roman"/>
          <w:i/>
          <w:sz w:val="24"/>
          <w:szCs w:val="24"/>
        </w:rPr>
        <w:t>lift</w:t>
      </w:r>
      <w:r>
        <w:rPr>
          <w:rFonts w:ascii="Times New Roman" w:eastAsia="Times New Roman" w:hAnsi="Times New Roman"/>
          <w:i/>
          <w:sz w:val="24"/>
          <w:szCs w:val="24"/>
        </w:rPr>
        <w:t xml:space="preserve"> </w:t>
      </w:r>
      <w:r w:rsidRPr="00751CC9">
        <w:rPr>
          <w:rFonts w:ascii="Times New Roman" w:eastAsia="Times New Roman" w:hAnsi="Times New Roman"/>
          <w:i/>
          <w:sz w:val="24"/>
          <w:szCs w:val="24"/>
        </w:rPr>
        <w:t>car</w:t>
      </w:r>
      <w:r>
        <w:rPr>
          <w:rFonts w:ascii="Times New Roman" w:eastAsia="Times New Roman" w:hAnsi="Times New Roman"/>
          <w:sz w:val="24"/>
          <w:szCs w:val="24"/>
        </w:rPr>
        <w:t xml:space="preserve"> dan dongkrak manual menunjukkan bahwa </w:t>
      </w:r>
      <w:r w:rsidRPr="001D66D5">
        <w:rPr>
          <w:rFonts w:ascii="Times New Roman" w:eastAsia="Times New Roman" w:hAnsi="Times New Roman"/>
          <w:sz w:val="24"/>
          <w:szCs w:val="24"/>
        </w:rPr>
        <w:t>melakukan service berkala menggunakan liftcar lebih cepat dari pada menggunakan dongkrak manual. Hal tersebut dikarenakan kendala-kendala saat menggunakan</w:t>
      </w:r>
      <w:r w:rsidRPr="00751CC9">
        <w:rPr>
          <w:rFonts w:ascii="Times New Roman" w:eastAsia="Times New Roman" w:hAnsi="Times New Roman"/>
          <w:i/>
          <w:sz w:val="24"/>
          <w:szCs w:val="24"/>
        </w:rPr>
        <w:t xml:space="preserve"> lift</w:t>
      </w:r>
      <w:r>
        <w:rPr>
          <w:rFonts w:ascii="Times New Roman" w:eastAsia="Times New Roman" w:hAnsi="Times New Roman"/>
          <w:i/>
          <w:sz w:val="24"/>
          <w:szCs w:val="24"/>
        </w:rPr>
        <w:t xml:space="preserve"> </w:t>
      </w:r>
      <w:r w:rsidRPr="00751CC9">
        <w:rPr>
          <w:rFonts w:ascii="Times New Roman" w:eastAsia="Times New Roman" w:hAnsi="Times New Roman"/>
          <w:i/>
          <w:sz w:val="24"/>
          <w:szCs w:val="24"/>
        </w:rPr>
        <w:t>car</w:t>
      </w:r>
      <w:r w:rsidRPr="001D66D5">
        <w:rPr>
          <w:rFonts w:ascii="Times New Roman" w:eastAsia="Times New Roman" w:hAnsi="Times New Roman"/>
          <w:sz w:val="24"/>
          <w:szCs w:val="24"/>
        </w:rPr>
        <w:t xml:space="preserve"> lebih sedikit dari p</w:t>
      </w:r>
      <w:r>
        <w:rPr>
          <w:rFonts w:ascii="Times New Roman" w:eastAsia="Times New Roman" w:hAnsi="Times New Roman"/>
          <w:sz w:val="24"/>
          <w:szCs w:val="24"/>
        </w:rPr>
        <w:t xml:space="preserve">ada menggunakan dongkrak manual </w:t>
      </w:r>
      <w:r>
        <w:rPr>
          <w:rFonts w:ascii="Times New Roman" w:hAnsi="Times New Roman" w:cs="Times New Roman"/>
          <w:sz w:val="24"/>
          <w:szCs w:val="24"/>
        </w:rPr>
        <w:t>di PT Asco Daihatsu Prima Mobil Indo Jember.</w:t>
      </w:r>
    </w:p>
    <w:p w:rsidR="000E47CB" w:rsidRDefault="000E47CB" w:rsidP="000E47CB">
      <w:pPr>
        <w:spacing w:after="200" w:line="276" w:lineRule="auto"/>
      </w:pPr>
      <w:bookmarkStart w:id="0" w:name="_GoBack"/>
      <w:bookmarkEnd w:id="0"/>
    </w:p>
    <w:sectPr w:rsidR="000E47CB" w:rsidSect="0012093A">
      <w:pgSz w:w="11907" w:h="16839" w:code="9"/>
      <w:pgMar w:top="2268" w:right="1701" w:bottom="1701" w:left="2268" w:header="720" w:footer="720" w:gutter="0"/>
      <w:pgNumType w:fmt="lowerRoman"/>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07C2"/>
    <w:multiLevelType w:val="hybridMultilevel"/>
    <w:tmpl w:val="1406670A"/>
    <w:lvl w:ilvl="0" w:tplc="FB966320">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3A672A"/>
    <w:multiLevelType w:val="hybridMultilevel"/>
    <w:tmpl w:val="7A7EA196"/>
    <w:lvl w:ilvl="0" w:tplc="B8D8BA78">
      <w:start w:val="1"/>
      <w:numFmt w:val="decimal"/>
      <w:lvlText w:val="6.%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C8B093F"/>
    <w:multiLevelType w:val="hybridMultilevel"/>
    <w:tmpl w:val="A9409ACE"/>
    <w:lvl w:ilvl="0" w:tplc="2258D512">
      <w:start w:val="1"/>
      <w:numFmt w:val="decimal"/>
      <w:lvlText w:val="1.%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3F43C89"/>
    <w:multiLevelType w:val="hybridMultilevel"/>
    <w:tmpl w:val="82BCD116"/>
    <w:lvl w:ilvl="0" w:tplc="6AAA8FB0">
      <w:start w:val="1"/>
      <w:numFmt w:val="decimal"/>
      <w:lvlText w:val="5.%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580C05BE"/>
    <w:multiLevelType w:val="hybridMultilevel"/>
    <w:tmpl w:val="11B6FA3C"/>
    <w:lvl w:ilvl="0" w:tplc="0C64B836">
      <w:start w:val="1"/>
      <w:numFmt w:val="decimal"/>
      <w:lvlText w:val="3.%1"/>
      <w:lvlJc w:val="left"/>
      <w:pPr>
        <w:ind w:left="928"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AD53D52"/>
    <w:multiLevelType w:val="hybridMultilevel"/>
    <w:tmpl w:val="EC785E26"/>
    <w:lvl w:ilvl="0" w:tplc="E00CC2CC">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CB"/>
    <w:rsid w:val="000E47CB"/>
    <w:rsid w:val="00357C44"/>
    <w:rsid w:val="008C6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7CB"/>
    <w:pPr>
      <w:spacing w:after="0" w:line="240" w:lineRule="auto"/>
    </w:pPr>
    <w:rPr>
      <w:rFonts w:ascii="Calibri" w:eastAsia="Calibri" w:hAnsi="Calibri" w:cs="Arial"/>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7CB"/>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7CB"/>
    <w:pPr>
      <w:spacing w:after="0" w:line="240" w:lineRule="auto"/>
    </w:pPr>
    <w:rPr>
      <w:rFonts w:ascii="Calibri" w:eastAsia="Calibri" w:hAnsi="Calibri" w:cs="Arial"/>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7C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2020-07-06T03:51:00Z</cp:lastPrinted>
  <dcterms:created xsi:type="dcterms:W3CDTF">2020-07-06T03:49:00Z</dcterms:created>
  <dcterms:modified xsi:type="dcterms:W3CDTF">2020-07-06T03:51:00Z</dcterms:modified>
</cp:coreProperties>
</file>