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1E" w:rsidRPr="0096020E" w:rsidRDefault="00F16D1E" w:rsidP="00F16D1E">
      <w:pPr>
        <w:spacing w:line="720" w:lineRule="auto"/>
        <w:jc w:val="center"/>
        <w:rPr>
          <w:b/>
          <w:bCs/>
          <w:szCs w:val="24"/>
          <w:lang w:val="en-ID"/>
        </w:rPr>
      </w:pPr>
      <w:r w:rsidRPr="0096020E">
        <w:rPr>
          <w:b/>
          <w:bCs/>
          <w:szCs w:val="24"/>
          <w:lang w:val="en-ID"/>
        </w:rPr>
        <w:t>RINGKASAN</w:t>
      </w:r>
    </w:p>
    <w:p w:rsidR="00F16D1E" w:rsidRDefault="00F16D1E" w:rsidP="00F16D1E">
      <w:pPr>
        <w:spacing w:line="240" w:lineRule="auto"/>
        <w:jc w:val="both"/>
        <w:rPr>
          <w:rFonts w:eastAsia="Times New Roman"/>
          <w:szCs w:val="28"/>
        </w:rPr>
      </w:pPr>
      <w:r>
        <w:rPr>
          <w:rFonts w:eastAsia="Times New Roman"/>
          <w:b/>
          <w:szCs w:val="28"/>
          <w:lang w:val="en-ID"/>
        </w:rPr>
        <w:t>Produksi dan Pemasaran Stik Rasa Daun Jeruk Purut,</w:t>
      </w:r>
      <w:r>
        <w:rPr>
          <w:rFonts w:eastAsia="Times New Roman"/>
          <w:b/>
          <w:szCs w:val="28"/>
        </w:rPr>
        <w:t xml:space="preserve"> </w:t>
      </w:r>
      <w:r>
        <w:rPr>
          <w:rFonts w:eastAsia="Times New Roman"/>
          <w:szCs w:val="28"/>
          <w:lang w:val="en-ID"/>
        </w:rPr>
        <w:t>Sekar Ajeng Putri Utami</w:t>
      </w:r>
      <w:r>
        <w:rPr>
          <w:rFonts w:eastAsia="Times New Roman"/>
          <w:szCs w:val="28"/>
        </w:rPr>
        <w:t>, Nim B321</w:t>
      </w:r>
      <w:r>
        <w:rPr>
          <w:rFonts w:eastAsia="Times New Roman"/>
          <w:szCs w:val="28"/>
          <w:lang w:val="en-ID"/>
        </w:rPr>
        <w:t>71916</w:t>
      </w:r>
      <w:r>
        <w:rPr>
          <w:rFonts w:eastAsia="Times New Roman"/>
          <w:szCs w:val="28"/>
        </w:rPr>
        <w:t xml:space="preserve">, </w:t>
      </w:r>
      <w:r>
        <w:rPr>
          <w:rFonts w:eastAsia="Times New Roman"/>
          <w:szCs w:val="28"/>
          <w:lang w:val="en-ID"/>
        </w:rPr>
        <w:t>T</w:t>
      </w:r>
      <w:r>
        <w:rPr>
          <w:rFonts w:eastAsia="Times New Roman"/>
          <w:szCs w:val="28"/>
        </w:rPr>
        <w:t xml:space="preserve">ahun 2020, </w:t>
      </w:r>
      <w:r>
        <w:rPr>
          <w:rFonts w:eastAsia="Times New Roman"/>
          <w:szCs w:val="28"/>
          <w:lang w:val="en-ID"/>
        </w:rPr>
        <w:t>47</w:t>
      </w:r>
      <w:r>
        <w:rPr>
          <w:rFonts w:eastAsia="Times New Roman"/>
          <w:szCs w:val="28"/>
        </w:rPr>
        <w:t xml:space="preserve"> hlm, Teknologi Pertanian, Politeknik Negeri Jember, Ir. Wahyu Suryaningsih, M.Si. (Dosen Pembimbing). </w:t>
      </w:r>
    </w:p>
    <w:p w:rsidR="00F16D1E" w:rsidRPr="000B24F0" w:rsidRDefault="00F16D1E" w:rsidP="00F16D1E">
      <w:pPr>
        <w:spacing w:line="360" w:lineRule="auto"/>
        <w:jc w:val="both"/>
        <w:rPr>
          <w:szCs w:val="24"/>
          <w:lang w:val="en-ID"/>
        </w:rPr>
      </w:pPr>
    </w:p>
    <w:p w:rsidR="00F16D1E" w:rsidRDefault="00F16D1E" w:rsidP="00F16D1E">
      <w:pPr>
        <w:spacing w:line="360" w:lineRule="auto"/>
        <w:ind w:firstLine="567"/>
        <w:jc w:val="both"/>
        <w:rPr>
          <w:szCs w:val="24"/>
          <w:lang w:val="en-ID"/>
        </w:rPr>
      </w:pPr>
      <w:r w:rsidRPr="0040784F">
        <w:rPr>
          <w:bCs/>
          <w:szCs w:val="20"/>
          <w:lang w:val="en-ID"/>
        </w:rPr>
        <w:t xml:space="preserve">Stik merupakan salah satu makanan ringan atau jenis kue kering dengan bahan dasar tepung terigu, tepung tapioka atau tepung sagu, lemak, telur, air serta bahan tambahan lainnya yang berbentuk pipih panjang dan </w:t>
      </w:r>
      <w:proofErr w:type="gramStart"/>
      <w:r w:rsidRPr="0040784F">
        <w:rPr>
          <w:bCs/>
          <w:szCs w:val="20"/>
          <w:lang w:val="en-ID"/>
        </w:rPr>
        <w:t>cara</w:t>
      </w:r>
      <w:proofErr w:type="gramEnd"/>
      <w:r w:rsidRPr="0040784F">
        <w:rPr>
          <w:bCs/>
          <w:szCs w:val="20"/>
          <w:lang w:val="en-ID"/>
        </w:rPr>
        <w:t xml:space="preserve"> penyelesaiannya dengan digoreng, bercita rasa gurih serta bertekstur </w:t>
      </w:r>
      <w:r>
        <w:rPr>
          <w:bCs/>
          <w:szCs w:val="20"/>
          <w:lang w:val="en-ID"/>
        </w:rPr>
        <w:t xml:space="preserve">renyah. </w:t>
      </w:r>
      <w:proofErr w:type="gramStart"/>
      <w:r>
        <w:rPr>
          <w:bCs/>
          <w:szCs w:val="20"/>
          <w:lang w:val="en-ID"/>
        </w:rPr>
        <w:t xml:space="preserve">Penambahan daun jeruk purut </w:t>
      </w:r>
      <w:r>
        <w:rPr>
          <w:bCs/>
          <w:szCs w:val="20"/>
        </w:rPr>
        <w:t>dalam pembuatan sti</w:t>
      </w:r>
      <w:r>
        <w:rPr>
          <w:bCs/>
          <w:szCs w:val="20"/>
          <w:lang w:val="en-ID"/>
        </w:rPr>
        <w:t>k</w:t>
      </w:r>
      <w:r>
        <w:rPr>
          <w:bCs/>
          <w:szCs w:val="20"/>
        </w:rPr>
        <w:t xml:space="preserve"> diharapkan dapat</w:t>
      </w:r>
      <w:r>
        <w:rPr>
          <w:bCs/>
          <w:szCs w:val="20"/>
          <w:lang w:val="en-ID"/>
        </w:rPr>
        <w:t xml:space="preserve"> </w:t>
      </w:r>
      <w:r>
        <w:rPr>
          <w:bCs/>
          <w:szCs w:val="20"/>
        </w:rPr>
        <w:t>menghasilkan s</w:t>
      </w:r>
      <w:r>
        <w:rPr>
          <w:bCs/>
          <w:szCs w:val="20"/>
          <w:lang w:val="en-ID"/>
        </w:rPr>
        <w:t>t</w:t>
      </w:r>
      <w:r>
        <w:rPr>
          <w:bCs/>
          <w:szCs w:val="20"/>
        </w:rPr>
        <w:t>ik dengan</w:t>
      </w:r>
      <w:r>
        <w:rPr>
          <w:bCs/>
          <w:szCs w:val="20"/>
          <w:lang w:val="en-ID"/>
        </w:rPr>
        <w:t xml:space="preserve"> </w:t>
      </w:r>
      <w:r>
        <w:rPr>
          <w:bCs/>
          <w:szCs w:val="20"/>
        </w:rPr>
        <w:t>citarasa yang khas dan unik</w:t>
      </w:r>
      <w:r>
        <w:rPr>
          <w:bCs/>
          <w:szCs w:val="20"/>
          <w:lang w:val="en-ID"/>
        </w:rPr>
        <w:t xml:space="preserve"> serta</w:t>
      </w:r>
      <w:r>
        <w:rPr>
          <w:bCs/>
          <w:szCs w:val="20"/>
        </w:rPr>
        <w:t xml:space="preserve"> disukai konsumen.</w:t>
      </w:r>
      <w:proofErr w:type="gramEnd"/>
      <w:r>
        <w:rPr>
          <w:bCs/>
          <w:szCs w:val="20"/>
        </w:rPr>
        <w:t xml:space="preserve"> </w:t>
      </w:r>
      <w:r>
        <w:rPr>
          <w:szCs w:val="24"/>
        </w:rPr>
        <w:t xml:space="preserve">Produk </w:t>
      </w:r>
      <w:r>
        <w:rPr>
          <w:szCs w:val="24"/>
          <w:lang w:val="en-ID"/>
        </w:rPr>
        <w:t>s</w:t>
      </w:r>
      <w:r>
        <w:rPr>
          <w:szCs w:val="24"/>
        </w:rPr>
        <w:t xml:space="preserve">tik rasa jeruk purut belum ada </w:t>
      </w:r>
      <w:r>
        <w:rPr>
          <w:szCs w:val="24"/>
          <w:lang w:val="en-ID"/>
        </w:rPr>
        <w:t>dipasaran</w:t>
      </w:r>
      <w:r>
        <w:rPr>
          <w:szCs w:val="24"/>
        </w:rPr>
        <w:t>, s</w:t>
      </w:r>
      <w:r>
        <w:rPr>
          <w:szCs w:val="24"/>
          <w:lang w:val="en-ID"/>
        </w:rPr>
        <w:t xml:space="preserve">ehingga berpeluang besar </w:t>
      </w:r>
      <w:r>
        <w:rPr>
          <w:szCs w:val="24"/>
        </w:rPr>
        <w:t>untuk diproduksi dan diterima oleh masyarakat.</w:t>
      </w:r>
      <w:r>
        <w:rPr>
          <w:szCs w:val="24"/>
          <w:lang w:val="en-ID"/>
        </w:rPr>
        <w:t xml:space="preserve"> </w:t>
      </w:r>
      <w:r>
        <w:rPr>
          <w:szCs w:val="24"/>
        </w:rPr>
        <w:t>Proyek Usaha Mandiri (PUM) ini bertujuan untuk mengetahui cara produksi yang optimal</w:t>
      </w:r>
      <w:r>
        <w:rPr>
          <w:szCs w:val="24"/>
          <w:lang w:val="en-ID"/>
        </w:rPr>
        <w:t xml:space="preserve">, </w:t>
      </w:r>
      <w:r>
        <w:rPr>
          <w:szCs w:val="24"/>
        </w:rPr>
        <w:t xml:space="preserve">menganalisa kelayakan usaha </w:t>
      </w:r>
      <w:r>
        <w:rPr>
          <w:szCs w:val="24"/>
          <w:lang w:val="en-ID"/>
        </w:rPr>
        <w:t>stik rasa daun jeruk purut</w:t>
      </w:r>
      <w:r>
        <w:rPr>
          <w:szCs w:val="24"/>
        </w:rPr>
        <w:t xml:space="preserve"> </w:t>
      </w:r>
      <w:r>
        <w:rPr>
          <w:szCs w:val="24"/>
          <w:lang w:val="en-ID"/>
        </w:rPr>
        <w:t xml:space="preserve">dan </w:t>
      </w:r>
      <w:r>
        <w:rPr>
          <w:szCs w:val="24"/>
        </w:rPr>
        <w:t xml:space="preserve"> untuk mengetahui proses pemasaran yang baik dalam memasarkan </w:t>
      </w:r>
      <w:r>
        <w:rPr>
          <w:szCs w:val="24"/>
          <w:lang w:val="en-ID"/>
        </w:rPr>
        <w:t>stik rasa daun jeruk purut</w:t>
      </w:r>
      <w:r>
        <w:rPr>
          <w:szCs w:val="24"/>
        </w:rPr>
        <w:t>.</w:t>
      </w:r>
    </w:p>
    <w:p w:rsidR="00F16D1E" w:rsidRDefault="00F16D1E" w:rsidP="00F16D1E">
      <w:pPr>
        <w:spacing w:line="360" w:lineRule="auto"/>
        <w:ind w:firstLine="567"/>
        <w:jc w:val="both"/>
        <w:rPr>
          <w:bCs/>
          <w:szCs w:val="20"/>
          <w:lang w:val="en-ID"/>
        </w:rPr>
      </w:pPr>
      <w:proofErr w:type="gramStart"/>
      <w:r>
        <w:rPr>
          <w:szCs w:val="24"/>
          <w:lang w:val="en-ID"/>
        </w:rPr>
        <w:t>Metodologi dalam produksi stik rasa daun jeruk purut meliputi pra produksi dan produksi selama 15 kali.</w:t>
      </w:r>
      <w:proofErr w:type="gramEnd"/>
      <w:r>
        <w:rPr>
          <w:szCs w:val="24"/>
          <w:lang w:val="en-ID"/>
        </w:rPr>
        <w:t xml:space="preserve"> Proses produksi stik rasa daun jeruk purut terdiri atas beberapa tahap yaitu persiapan bahan </w:t>
      </w:r>
      <w:proofErr w:type="gramStart"/>
      <w:r>
        <w:rPr>
          <w:szCs w:val="24"/>
          <w:lang w:val="en-ID"/>
        </w:rPr>
        <w:t>baku</w:t>
      </w:r>
      <w:proofErr w:type="gramEnd"/>
      <w:r>
        <w:rPr>
          <w:szCs w:val="24"/>
          <w:lang w:val="en-ID"/>
        </w:rPr>
        <w:t xml:space="preserve">, </w:t>
      </w:r>
      <w:r>
        <w:rPr>
          <w:bCs/>
          <w:szCs w:val="20"/>
          <w:lang w:val="en-ID"/>
        </w:rPr>
        <w:t xml:space="preserve">penghalusan, pencampuran bahan, penggilingan, pencetakan adonan, penggorengan, pendinginan, pengemasan dan pelabelan. </w:t>
      </w:r>
      <w:proofErr w:type="gramStart"/>
      <w:r>
        <w:rPr>
          <w:bCs/>
          <w:szCs w:val="20"/>
          <w:lang w:val="en-ID"/>
        </w:rPr>
        <w:t>Produksi stik rasa daun jeruk purut direncanakan menghasilkan 240 kemasan dalam 15 kali produksi yang dijual dengan harga Rp. 8.000.</w:t>
      </w:r>
      <w:proofErr w:type="gramEnd"/>
    </w:p>
    <w:p w:rsidR="00F16D1E" w:rsidRDefault="00F16D1E" w:rsidP="00F16D1E">
      <w:pPr>
        <w:spacing w:line="360" w:lineRule="auto"/>
        <w:ind w:firstLine="567"/>
        <w:jc w:val="both"/>
        <w:rPr>
          <w:rFonts w:eastAsia="Times New Roman"/>
          <w:bCs/>
          <w:lang w:val="en-ID"/>
        </w:rPr>
      </w:pPr>
      <w:r w:rsidRPr="00641557">
        <w:rPr>
          <w:bCs/>
          <w:szCs w:val="20"/>
          <w:lang w:val="en-ID"/>
        </w:rPr>
        <w:t xml:space="preserve">Hasilnya diperoleh bahwa </w:t>
      </w:r>
      <w:r w:rsidRPr="00641557">
        <w:rPr>
          <w:rFonts w:eastAsia="Times New Roman"/>
          <w:bCs/>
          <w:lang w:val="en-ID"/>
        </w:rPr>
        <w:t>proses produksi stik rasa daun jeruk purut meliputi beberapa tahap</w:t>
      </w:r>
      <w:r>
        <w:rPr>
          <w:rFonts w:eastAsia="Times New Roman"/>
          <w:bCs/>
          <w:lang w:val="en-ID"/>
        </w:rPr>
        <w:t>an</w:t>
      </w:r>
      <w:r w:rsidRPr="00641557">
        <w:rPr>
          <w:rFonts w:eastAsia="Times New Roman"/>
          <w:bCs/>
          <w:lang w:val="en-ID"/>
        </w:rPr>
        <w:t xml:space="preserve"> yaitu persiapan bahan baku, </w:t>
      </w:r>
      <w:r w:rsidRPr="00641557">
        <w:rPr>
          <w:bCs/>
          <w:szCs w:val="20"/>
          <w:lang w:val="en-ID"/>
        </w:rPr>
        <w:t xml:space="preserve">penghalusan daun jeruk purut, pencampuran bahan-bahan, penggilingan adonan, pencetakan adonan </w:t>
      </w:r>
      <w:r w:rsidRPr="00641557">
        <w:rPr>
          <w:rFonts w:eastAsia="Times New Roman"/>
          <w:bCs/>
          <w:lang w:val="en-ID"/>
        </w:rPr>
        <w:t xml:space="preserve">menjadi </w:t>
      </w:r>
      <w:r w:rsidRPr="00641557">
        <w:rPr>
          <w:bCs/>
          <w:szCs w:val="20"/>
          <w:lang w:val="en-ID"/>
        </w:rPr>
        <w:t xml:space="preserve">bentuk pipih memanjang dengan panjang ± 14 cm, penggorengan suhu 160℃-163℃ selama 3 menit, pendinginan, pengemasan dan pelabelan. </w:t>
      </w:r>
      <w:r w:rsidRPr="00641557">
        <w:rPr>
          <w:rFonts w:eastAsia="Times New Roman"/>
          <w:bCs/>
          <w:lang w:val="en-ID"/>
        </w:rPr>
        <w:t xml:space="preserve">Produk stik rasa daun jeruk purut selama 15 kali produksi menghasilkan stik berwarna kuning keemasan bintik hijau, beraroma khas daun jeruk purut cukup kuat, rasa gurih dengan khas daun jeruk purut cukup kuat, bertekstur renyah dan disukai oleh panelis. </w:t>
      </w:r>
    </w:p>
    <w:p w:rsidR="00F16D1E" w:rsidRPr="00641557" w:rsidRDefault="00F16D1E" w:rsidP="00F16D1E">
      <w:pPr>
        <w:spacing w:line="360" w:lineRule="auto"/>
        <w:ind w:firstLine="567"/>
        <w:jc w:val="both"/>
        <w:rPr>
          <w:rFonts w:eastAsia="Times New Roman"/>
          <w:bCs/>
          <w:lang w:val="en-ID"/>
        </w:rPr>
      </w:pPr>
      <w:r w:rsidRPr="00641557">
        <w:rPr>
          <w:rFonts w:eastAsia="Times New Roman"/>
          <w:bCs/>
          <w:lang w:val="en-ID"/>
        </w:rPr>
        <w:lastRenderedPageBreak/>
        <w:t>Produk stik rasa daun jeruk purut selama 15 kali produksi menggunakan daun jeruk purut 1200 gr, tepung terigu 15000 gr, tepung tapioka 3750 gr, telur 60 butir, margarin 3000 gr, garam 450 gr dan gula pasir 75 gr. Berat adonan 29190 gr, produk jadi 27525 gr, produk rusak 195 gr sehingga menghasilkan 269 kemasan berisi 100 gr seharga Rp. 8.000/kemasan. Total biaya produksi yang dihasilkan yaitu Rp. 1.195.172, keuntungan Rp. 947.828 dengan laju keuntungan 79% dan B/C ratio 1</w:t>
      </w:r>
      <w:proofErr w:type="gramStart"/>
      <w:r w:rsidRPr="00641557">
        <w:rPr>
          <w:rFonts w:eastAsia="Times New Roman"/>
          <w:bCs/>
          <w:lang w:val="en-ID"/>
        </w:rPr>
        <w:t>,79</w:t>
      </w:r>
      <w:proofErr w:type="gramEnd"/>
      <w:r w:rsidRPr="00641557">
        <w:rPr>
          <w:rFonts w:eastAsia="Times New Roman"/>
          <w:bCs/>
          <w:lang w:val="en-ID"/>
        </w:rPr>
        <w:t xml:space="preserve">. </w:t>
      </w:r>
      <w:proofErr w:type="gramStart"/>
      <w:r w:rsidRPr="00641557">
        <w:rPr>
          <w:rFonts w:eastAsia="Times New Roman"/>
          <w:bCs/>
          <w:lang w:val="en-ID"/>
        </w:rPr>
        <w:t>Titik impas terjadi pada 12 kemasan yaitu Rp. 95.217.</w:t>
      </w:r>
      <w:proofErr w:type="gramEnd"/>
      <w:r w:rsidRPr="00641557">
        <w:rPr>
          <w:rFonts w:eastAsia="Times New Roman"/>
          <w:bCs/>
          <w:lang w:val="en-ID"/>
        </w:rPr>
        <w:t xml:space="preserve"> </w:t>
      </w:r>
      <w:proofErr w:type="gramStart"/>
      <w:r w:rsidRPr="00641557">
        <w:rPr>
          <w:rFonts w:eastAsia="Times New Roman"/>
          <w:bCs/>
          <w:lang w:val="en-ID"/>
        </w:rPr>
        <w:t>Sehingga dapat dikatakan usaha ini layak untuk dijalankan.</w:t>
      </w:r>
      <w:proofErr w:type="gramEnd"/>
      <w:r w:rsidRPr="00641557">
        <w:rPr>
          <w:rFonts w:eastAsia="Times New Roman"/>
          <w:bCs/>
          <w:lang w:val="en-ID"/>
        </w:rPr>
        <w:t xml:space="preserve"> Pemasaran stik rasa daun jeruk purut menggunakan metode langsung secara konvensional (</w:t>
      </w:r>
      <w:r w:rsidRPr="00641557">
        <w:rPr>
          <w:bCs/>
          <w:szCs w:val="20"/>
          <w:lang w:val="en-ID"/>
        </w:rPr>
        <w:t>68</w:t>
      </w:r>
      <w:proofErr w:type="gramStart"/>
      <w:r w:rsidRPr="00641557">
        <w:rPr>
          <w:bCs/>
          <w:szCs w:val="20"/>
          <w:lang w:val="en-ID"/>
        </w:rPr>
        <w:t>,9</w:t>
      </w:r>
      <w:proofErr w:type="gramEnd"/>
      <w:r w:rsidRPr="00641557">
        <w:rPr>
          <w:bCs/>
          <w:szCs w:val="20"/>
          <w:lang w:val="en-ID"/>
        </w:rPr>
        <w:t>%</w:t>
      </w:r>
      <w:r w:rsidRPr="00641557">
        <w:rPr>
          <w:rFonts w:eastAsia="Times New Roman"/>
          <w:bCs/>
          <w:lang w:val="en-ID"/>
        </w:rPr>
        <w:t xml:space="preserve">) lebih besar dibandingkan melalui media online (31,0%). Untuk mempercepat proses penggilingan </w:t>
      </w:r>
      <w:r>
        <w:rPr>
          <w:rFonts w:eastAsia="Times New Roman"/>
          <w:bCs/>
          <w:lang w:val="en-ID"/>
        </w:rPr>
        <w:t>dan</w:t>
      </w:r>
      <w:r w:rsidRPr="00641557">
        <w:rPr>
          <w:rFonts w:eastAsia="Times New Roman"/>
          <w:bCs/>
          <w:lang w:val="en-ID"/>
        </w:rPr>
        <w:t xml:space="preserve"> pencetakan adonan disarankan menggunakan alat </w:t>
      </w:r>
      <w:r w:rsidRPr="00641557">
        <w:rPr>
          <w:rFonts w:eastAsia="Times New Roman"/>
          <w:bCs/>
          <w:i/>
          <w:iCs/>
          <w:lang w:val="en-ID"/>
        </w:rPr>
        <w:t>pasta maker</w:t>
      </w:r>
      <w:r w:rsidRPr="00641557">
        <w:rPr>
          <w:rFonts w:eastAsia="Times New Roman"/>
          <w:bCs/>
          <w:lang w:val="en-ID"/>
        </w:rPr>
        <w:t xml:space="preserve"> listrik. Selain itu, perlu adanya perbaikan pada kemasan stik rasa daun jeruk purut supaya produk tetap utuh dan meminimalisir kerusakan ketika proses pengiriman ke luar </w:t>
      </w:r>
      <w:proofErr w:type="gramStart"/>
      <w:r w:rsidRPr="00641557">
        <w:rPr>
          <w:rFonts w:eastAsia="Times New Roman"/>
          <w:bCs/>
          <w:lang w:val="en-ID"/>
        </w:rPr>
        <w:t>kota</w:t>
      </w:r>
      <w:proofErr w:type="gramEnd"/>
      <w:r w:rsidRPr="00641557">
        <w:rPr>
          <w:rFonts w:eastAsia="Times New Roman"/>
          <w:bCs/>
          <w:lang w:val="en-ID"/>
        </w:rPr>
        <w:t>.</w:t>
      </w:r>
    </w:p>
    <w:p w:rsidR="00F16D1E" w:rsidRPr="009524FC" w:rsidRDefault="00F16D1E" w:rsidP="00F16D1E">
      <w:pPr>
        <w:spacing w:line="360" w:lineRule="auto"/>
        <w:ind w:firstLine="567"/>
        <w:jc w:val="both"/>
        <w:rPr>
          <w:rFonts w:eastAsia="Times New Roman"/>
          <w:bCs/>
          <w:lang w:val="en-ID"/>
        </w:rPr>
      </w:pPr>
    </w:p>
    <w:p w:rsidR="00F16D1E" w:rsidRPr="004F5389" w:rsidRDefault="00F16D1E" w:rsidP="00F16D1E">
      <w:pPr>
        <w:spacing w:line="360" w:lineRule="auto"/>
        <w:ind w:firstLine="567"/>
        <w:jc w:val="both"/>
        <w:rPr>
          <w:rFonts w:eastAsia="Times New Roman"/>
          <w:bCs/>
          <w:lang w:val="en-ID"/>
        </w:rPr>
      </w:pPr>
    </w:p>
    <w:p w:rsidR="00F16D1E" w:rsidRDefault="00F16D1E" w:rsidP="00F16D1E">
      <w:pPr>
        <w:spacing w:line="360" w:lineRule="auto"/>
        <w:rPr>
          <w:szCs w:val="24"/>
        </w:rPr>
      </w:pPr>
    </w:p>
    <w:p w:rsidR="00F16D1E" w:rsidRDefault="00F16D1E" w:rsidP="00F16D1E">
      <w:pPr>
        <w:spacing w:line="360" w:lineRule="auto"/>
        <w:rPr>
          <w:szCs w:val="24"/>
        </w:rPr>
      </w:pPr>
    </w:p>
    <w:p w:rsidR="00F16D1E" w:rsidRDefault="00F16D1E" w:rsidP="00F16D1E">
      <w:pPr>
        <w:spacing w:line="360" w:lineRule="auto"/>
        <w:rPr>
          <w:szCs w:val="24"/>
        </w:rPr>
      </w:pPr>
    </w:p>
    <w:p w:rsidR="00F16D1E" w:rsidRDefault="00F16D1E" w:rsidP="00F16D1E">
      <w:pPr>
        <w:spacing w:line="360" w:lineRule="auto"/>
        <w:rPr>
          <w:szCs w:val="24"/>
        </w:rPr>
      </w:pPr>
    </w:p>
    <w:p w:rsidR="00F16D1E" w:rsidRDefault="00F16D1E" w:rsidP="00F16D1E">
      <w:pPr>
        <w:spacing w:line="360" w:lineRule="auto"/>
        <w:rPr>
          <w:szCs w:val="24"/>
        </w:rPr>
      </w:pPr>
    </w:p>
    <w:p w:rsidR="00F16D1E" w:rsidRDefault="00F16D1E" w:rsidP="00F16D1E">
      <w:pPr>
        <w:spacing w:line="360" w:lineRule="auto"/>
        <w:rPr>
          <w:szCs w:val="24"/>
        </w:rPr>
      </w:pPr>
    </w:p>
    <w:p w:rsidR="00F16D1E" w:rsidRDefault="00F16D1E" w:rsidP="00F16D1E">
      <w:pPr>
        <w:spacing w:line="360" w:lineRule="auto"/>
        <w:rPr>
          <w:szCs w:val="24"/>
        </w:rPr>
      </w:pPr>
    </w:p>
    <w:p w:rsidR="00F16D1E" w:rsidRDefault="00F16D1E" w:rsidP="00F16D1E">
      <w:pPr>
        <w:spacing w:line="360" w:lineRule="auto"/>
        <w:rPr>
          <w:b/>
          <w:bCs/>
          <w:szCs w:val="20"/>
          <w:lang w:val="en-ID"/>
        </w:rPr>
      </w:pPr>
    </w:p>
    <w:p w:rsidR="00F16D1E" w:rsidRDefault="00F16D1E" w:rsidP="00F16D1E">
      <w:pPr>
        <w:spacing w:line="360" w:lineRule="auto"/>
        <w:rPr>
          <w:b/>
          <w:bCs/>
          <w:szCs w:val="20"/>
          <w:lang w:val="en-ID"/>
        </w:rPr>
      </w:pPr>
    </w:p>
    <w:p w:rsidR="00F16D1E" w:rsidRDefault="00F16D1E" w:rsidP="00F16D1E">
      <w:pPr>
        <w:spacing w:line="360" w:lineRule="auto"/>
        <w:rPr>
          <w:b/>
          <w:bCs/>
          <w:szCs w:val="20"/>
          <w:lang w:val="en-ID"/>
        </w:rPr>
      </w:pPr>
    </w:p>
    <w:p w:rsidR="00F16D1E" w:rsidRDefault="00F16D1E" w:rsidP="00F16D1E">
      <w:pPr>
        <w:spacing w:line="360" w:lineRule="auto"/>
        <w:rPr>
          <w:b/>
          <w:bCs/>
          <w:szCs w:val="20"/>
          <w:lang w:val="en-ID"/>
        </w:rPr>
      </w:pPr>
    </w:p>
    <w:p w:rsidR="00F16D1E" w:rsidRDefault="00F16D1E" w:rsidP="00F16D1E">
      <w:pPr>
        <w:spacing w:line="360" w:lineRule="auto"/>
        <w:rPr>
          <w:b/>
          <w:bCs/>
          <w:szCs w:val="20"/>
          <w:lang w:val="en-ID"/>
        </w:rPr>
      </w:pPr>
    </w:p>
    <w:p w:rsidR="00F16D1E" w:rsidRDefault="00F16D1E" w:rsidP="00F16D1E">
      <w:pPr>
        <w:spacing w:line="360" w:lineRule="auto"/>
        <w:rPr>
          <w:b/>
          <w:bCs/>
          <w:szCs w:val="20"/>
          <w:lang w:val="en-ID"/>
        </w:rPr>
      </w:pPr>
    </w:p>
    <w:p w:rsidR="00F16D1E" w:rsidRDefault="00F16D1E" w:rsidP="00F16D1E">
      <w:pPr>
        <w:spacing w:line="360" w:lineRule="auto"/>
        <w:rPr>
          <w:b/>
          <w:bCs/>
          <w:szCs w:val="20"/>
          <w:lang w:val="en-ID"/>
        </w:rPr>
      </w:pPr>
    </w:p>
    <w:p w:rsidR="00F16D1E" w:rsidRDefault="00F16D1E" w:rsidP="00F16D1E">
      <w:pPr>
        <w:spacing w:line="360" w:lineRule="auto"/>
        <w:rPr>
          <w:b/>
          <w:bCs/>
          <w:szCs w:val="20"/>
          <w:lang w:val="en-ID"/>
        </w:rPr>
      </w:pPr>
    </w:p>
    <w:sectPr w:rsidR="00F16D1E" w:rsidSect="00F16D1E">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7E" w:rsidRDefault="0043207E" w:rsidP="00F16D1E">
      <w:pPr>
        <w:spacing w:line="240" w:lineRule="auto"/>
      </w:pPr>
      <w:r>
        <w:separator/>
      </w:r>
    </w:p>
  </w:endnote>
  <w:endnote w:type="continuationSeparator" w:id="0">
    <w:p w:rsidR="0043207E" w:rsidRDefault="0043207E" w:rsidP="00F16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1E" w:rsidRDefault="00F16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1E" w:rsidRPr="00F16D1E" w:rsidRDefault="00F16D1E" w:rsidP="00F16D1E">
    <w:pPr>
      <w:pStyle w:val="Footer"/>
      <w:jc w:val="center"/>
      <w:rPr>
        <w:lang w:val="en-US"/>
      </w:rPr>
    </w:pPr>
    <w:bookmarkStart w:id="0" w:name="_GoBack"/>
    <w:proofErr w:type="gramStart"/>
    <w:r>
      <w:rPr>
        <w:lang w:val="en-US"/>
      </w:rPr>
      <w:t>x</w:t>
    </w:r>
    <w:bookmarkEnd w:id="0"/>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1E" w:rsidRPr="00F16D1E" w:rsidRDefault="00F16D1E" w:rsidP="00F16D1E">
    <w:pPr>
      <w:pStyle w:val="Footer"/>
      <w:jc w:val="center"/>
      <w:rPr>
        <w:lang w:val="en-US"/>
      </w:rPr>
    </w:pPr>
    <w:proofErr w:type="gramStart"/>
    <w:r>
      <w:rPr>
        <w:lang w:val="en-US"/>
      </w:rPr>
      <w:t>ix</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7E" w:rsidRDefault="0043207E" w:rsidP="00F16D1E">
      <w:pPr>
        <w:spacing w:line="240" w:lineRule="auto"/>
      </w:pPr>
      <w:r>
        <w:separator/>
      </w:r>
    </w:p>
  </w:footnote>
  <w:footnote w:type="continuationSeparator" w:id="0">
    <w:p w:rsidR="0043207E" w:rsidRDefault="0043207E" w:rsidP="00F16D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1E" w:rsidRDefault="00F16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1E" w:rsidRDefault="00F16D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1E" w:rsidRDefault="00F16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E43"/>
    <w:multiLevelType w:val="multilevel"/>
    <w:tmpl w:val="73201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02F96"/>
    <w:multiLevelType w:val="hybridMultilevel"/>
    <w:tmpl w:val="63B6B9E0"/>
    <w:lvl w:ilvl="0" w:tplc="5700F1B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9564F26"/>
    <w:multiLevelType w:val="multilevel"/>
    <w:tmpl w:val="CC44E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8547FC"/>
    <w:multiLevelType w:val="hybridMultilevel"/>
    <w:tmpl w:val="F014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C2303"/>
    <w:multiLevelType w:val="multilevel"/>
    <w:tmpl w:val="A9FCD0FE"/>
    <w:lvl w:ilvl="0">
      <w:start w:val="1"/>
      <w:numFmt w:val="decimal"/>
      <w:lvlText w:val="%1."/>
      <w:lvlJc w:val="left"/>
      <w:pPr>
        <w:ind w:left="1287" w:hanging="360"/>
      </w:pPr>
      <w:rPr>
        <w:rFonts w:ascii="Times New Roman" w:eastAsia="Calibri" w:hAnsi="Times New Roman" w:cs="Times New Roman"/>
      </w:rPr>
    </w:lvl>
    <w:lvl w:ilvl="1">
      <w:start w:val="7"/>
      <w:numFmt w:val="decimal"/>
      <w:isLgl/>
      <w:lvlText w:val="%1.%2"/>
      <w:lvlJc w:val="left"/>
      <w:pPr>
        <w:ind w:left="1407" w:hanging="480"/>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nsid w:val="1094277C"/>
    <w:multiLevelType w:val="multilevel"/>
    <w:tmpl w:val="94540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526C2D"/>
    <w:multiLevelType w:val="hybridMultilevel"/>
    <w:tmpl w:val="9082536C"/>
    <w:lvl w:ilvl="0" w:tplc="475E64A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16766C29"/>
    <w:multiLevelType w:val="hybridMultilevel"/>
    <w:tmpl w:val="85687C5E"/>
    <w:lvl w:ilvl="0" w:tplc="59EE95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8E40EFC"/>
    <w:multiLevelType w:val="hybridMultilevel"/>
    <w:tmpl w:val="1464B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97C42"/>
    <w:multiLevelType w:val="multilevel"/>
    <w:tmpl w:val="A2C607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7858C1"/>
    <w:multiLevelType w:val="hybridMultilevel"/>
    <w:tmpl w:val="46964D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EA83E2D"/>
    <w:multiLevelType w:val="hybridMultilevel"/>
    <w:tmpl w:val="69789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4E34909"/>
    <w:multiLevelType w:val="hybridMultilevel"/>
    <w:tmpl w:val="2172694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4235125"/>
    <w:multiLevelType w:val="multilevel"/>
    <w:tmpl w:val="A7561570"/>
    <w:lvl w:ilvl="0">
      <w:start w:val="1"/>
      <w:numFmt w:val="decimal"/>
      <w:lvlText w:val="%1."/>
      <w:lvlJc w:val="left"/>
      <w:pPr>
        <w:ind w:left="536" w:hanging="360"/>
      </w:pPr>
      <w:rPr>
        <w:rFonts w:hint="default"/>
      </w:rPr>
    </w:lvl>
    <w:lvl w:ilvl="1">
      <w:start w:val="15"/>
      <w:numFmt w:val="decimal"/>
      <w:isLgl/>
      <w:lvlText w:val="%1.%2"/>
      <w:lvlJc w:val="left"/>
      <w:pPr>
        <w:ind w:left="596" w:hanging="42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14">
    <w:nsid w:val="3585782C"/>
    <w:multiLevelType w:val="multilevel"/>
    <w:tmpl w:val="F222A3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C52CC1"/>
    <w:multiLevelType w:val="multilevel"/>
    <w:tmpl w:val="51081EB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600AAF"/>
    <w:multiLevelType w:val="hybridMultilevel"/>
    <w:tmpl w:val="0BF07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6D6879"/>
    <w:multiLevelType w:val="multilevel"/>
    <w:tmpl w:val="881AE9D2"/>
    <w:lvl w:ilvl="0">
      <w:start w:val="1"/>
      <w:numFmt w:val="decimal"/>
      <w:lvlText w:val="%1."/>
      <w:lvlJc w:val="left"/>
      <w:pPr>
        <w:ind w:left="1287" w:hanging="360"/>
      </w:pPr>
      <w:rPr>
        <w:rFonts w:ascii="Times New Roman" w:eastAsia="Calibri"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nsid w:val="43D331C8"/>
    <w:multiLevelType w:val="hybridMultilevel"/>
    <w:tmpl w:val="D9E47A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60B5DD5"/>
    <w:multiLevelType w:val="hybridMultilevel"/>
    <w:tmpl w:val="C3B22538"/>
    <w:lvl w:ilvl="0" w:tplc="40569D96">
      <w:start w:val="1"/>
      <w:numFmt w:val="decimal"/>
      <w:lvlText w:val="%1."/>
      <w:lvlJc w:val="left"/>
      <w:pPr>
        <w:ind w:left="1287" w:hanging="360"/>
      </w:pPr>
      <w:rPr>
        <w:rFonts w:ascii="Times New Roman" w:eastAsia="Calibri" w:hAnsi="Times New Roman" w:cs="Times New Roman"/>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nsid w:val="4AFD18D6"/>
    <w:multiLevelType w:val="hybridMultilevel"/>
    <w:tmpl w:val="D9E47A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411657D"/>
    <w:multiLevelType w:val="hybridMultilevel"/>
    <w:tmpl w:val="C2A4B7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6DE3EAE"/>
    <w:multiLevelType w:val="hybridMultilevel"/>
    <w:tmpl w:val="43C09420"/>
    <w:lvl w:ilvl="0" w:tplc="F5CAF68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D7C5C"/>
    <w:multiLevelType w:val="hybridMultilevel"/>
    <w:tmpl w:val="9FDEAA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C00165A"/>
    <w:multiLevelType w:val="multilevel"/>
    <w:tmpl w:val="7DB047F2"/>
    <w:lvl w:ilvl="0">
      <w:start w:val="1"/>
      <w:numFmt w:val="decimal"/>
      <w:lvlText w:val="%1."/>
      <w:lvlJc w:val="left"/>
      <w:pPr>
        <w:ind w:left="536" w:hanging="360"/>
      </w:pPr>
      <w:rPr>
        <w:rFonts w:hint="default"/>
      </w:rPr>
    </w:lvl>
    <w:lvl w:ilvl="1">
      <w:start w:val="1"/>
      <w:numFmt w:val="decimal"/>
      <w:isLgl/>
      <w:lvlText w:val="%1.%2"/>
      <w:lvlJc w:val="left"/>
      <w:pPr>
        <w:ind w:left="656" w:hanging="480"/>
      </w:pPr>
      <w:rPr>
        <w:rFonts w:hint="default"/>
      </w:rPr>
    </w:lvl>
    <w:lvl w:ilvl="2">
      <w:start w:val="4"/>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25">
    <w:nsid w:val="6DAE6F80"/>
    <w:multiLevelType w:val="hybridMultilevel"/>
    <w:tmpl w:val="5DD070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EBC7605"/>
    <w:multiLevelType w:val="hybridMultilevel"/>
    <w:tmpl w:val="87FA0E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16C09AA"/>
    <w:multiLevelType w:val="hybridMultilevel"/>
    <w:tmpl w:val="84C02D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3BC447B"/>
    <w:multiLevelType w:val="hybridMultilevel"/>
    <w:tmpl w:val="D9E47A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7DF0841"/>
    <w:multiLevelType w:val="hybridMultilevel"/>
    <w:tmpl w:val="71E278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7D172B87"/>
    <w:multiLevelType w:val="hybridMultilevel"/>
    <w:tmpl w:val="A84CE45C"/>
    <w:lvl w:ilvl="0" w:tplc="3AF057DE">
      <w:start w:val="1"/>
      <w:numFmt w:val="decimal"/>
      <w:lvlText w:val="%1."/>
      <w:lvlJc w:val="left"/>
      <w:pPr>
        <w:ind w:left="1287" w:hanging="360"/>
      </w:pPr>
      <w:rPr>
        <w:rFonts w:ascii="Times New Roman" w:eastAsia="Calibri" w:hAnsi="Times New Roman" w:cs="Times New Roman"/>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2"/>
  </w:num>
  <w:num w:numId="2">
    <w:abstractNumId w:val="19"/>
  </w:num>
  <w:num w:numId="3">
    <w:abstractNumId w:val="30"/>
  </w:num>
  <w:num w:numId="4">
    <w:abstractNumId w:val="4"/>
  </w:num>
  <w:num w:numId="5">
    <w:abstractNumId w:val="17"/>
  </w:num>
  <w:num w:numId="6">
    <w:abstractNumId w:val="24"/>
  </w:num>
  <w:num w:numId="7">
    <w:abstractNumId w:val="13"/>
  </w:num>
  <w:num w:numId="8">
    <w:abstractNumId w:val="10"/>
  </w:num>
  <w:num w:numId="9">
    <w:abstractNumId w:val="25"/>
  </w:num>
  <w:num w:numId="10">
    <w:abstractNumId w:val="27"/>
  </w:num>
  <w:num w:numId="11">
    <w:abstractNumId w:val="22"/>
  </w:num>
  <w:num w:numId="12">
    <w:abstractNumId w:val="3"/>
  </w:num>
  <w:num w:numId="13">
    <w:abstractNumId w:val="0"/>
  </w:num>
  <w:num w:numId="14">
    <w:abstractNumId w:val="9"/>
  </w:num>
  <w:num w:numId="15">
    <w:abstractNumId w:val="15"/>
  </w:num>
  <w:num w:numId="16">
    <w:abstractNumId w:val="1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num>
  <w:num w:numId="27">
    <w:abstractNumId w:val="7"/>
  </w:num>
  <w:num w:numId="28">
    <w:abstractNumId w:val="12"/>
  </w:num>
  <w:num w:numId="29">
    <w:abstractNumId w:val="1"/>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1E"/>
    <w:rsid w:val="0043207E"/>
    <w:rsid w:val="008F64CE"/>
    <w:rsid w:val="0096466B"/>
    <w:rsid w:val="00F1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E"/>
    <w:pPr>
      <w:spacing w:after="0"/>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1E"/>
    <w:pPr>
      <w:tabs>
        <w:tab w:val="center" w:pos="4680"/>
        <w:tab w:val="right" w:pos="9360"/>
      </w:tabs>
      <w:spacing w:line="240" w:lineRule="auto"/>
    </w:pPr>
  </w:style>
  <w:style w:type="character" w:customStyle="1" w:styleId="HeaderChar">
    <w:name w:val="Header Char"/>
    <w:basedOn w:val="DefaultParagraphFont"/>
    <w:link w:val="Header"/>
    <w:uiPriority w:val="99"/>
    <w:rsid w:val="00F16D1E"/>
    <w:rPr>
      <w:rFonts w:ascii="Times New Roman" w:eastAsia="Calibri" w:hAnsi="Times New Roman" w:cs="Times New Roman"/>
      <w:sz w:val="24"/>
      <w:lang w:val="id-ID"/>
    </w:rPr>
  </w:style>
  <w:style w:type="paragraph" w:styleId="Footer">
    <w:name w:val="footer"/>
    <w:basedOn w:val="Normal"/>
    <w:link w:val="FooterChar"/>
    <w:uiPriority w:val="99"/>
    <w:unhideWhenUsed/>
    <w:rsid w:val="00F16D1E"/>
    <w:pPr>
      <w:tabs>
        <w:tab w:val="center" w:pos="4680"/>
        <w:tab w:val="right" w:pos="9360"/>
      </w:tabs>
      <w:spacing w:line="240" w:lineRule="auto"/>
    </w:pPr>
  </w:style>
  <w:style w:type="character" w:customStyle="1" w:styleId="FooterChar">
    <w:name w:val="Footer Char"/>
    <w:basedOn w:val="DefaultParagraphFont"/>
    <w:link w:val="Footer"/>
    <w:uiPriority w:val="99"/>
    <w:rsid w:val="00F16D1E"/>
    <w:rPr>
      <w:rFonts w:ascii="Times New Roman" w:eastAsia="Calibri" w:hAnsi="Times New Roman" w:cs="Times New Roman"/>
      <w:sz w:val="24"/>
      <w:lang w:val="id-ID"/>
    </w:rPr>
  </w:style>
  <w:style w:type="paragraph" w:styleId="ListParagraph">
    <w:name w:val="List Paragraph"/>
    <w:aliases w:val="Tabel,kepala,point-point,List Paragraph1,Judul super kecil,Title Proposal"/>
    <w:basedOn w:val="Normal"/>
    <w:link w:val="ListParagraphChar"/>
    <w:uiPriority w:val="34"/>
    <w:qFormat/>
    <w:rsid w:val="00F16D1E"/>
    <w:pPr>
      <w:ind w:left="720"/>
      <w:contextualSpacing/>
    </w:pPr>
  </w:style>
  <w:style w:type="table" w:styleId="TableGrid">
    <w:name w:val="Table Grid"/>
    <w:basedOn w:val="TableNormal"/>
    <w:uiPriority w:val="39"/>
    <w:rsid w:val="00F16D1E"/>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kepala Char,point-point Char,List Paragraph1 Char,Judul super kecil Char,Title Proposal Char"/>
    <w:link w:val="ListParagraph"/>
    <w:uiPriority w:val="34"/>
    <w:rsid w:val="00F16D1E"/>
    <w:rPr>
      <w:rFonts w:ascii="Times New Roman" w:eastAsia="Calibri" w:hAnsi="Times New Roman" w:cs="Times New Roman"/>
      <w:sz w:val="24"/>
      <w:lang w:val="id-ID"/>
    </w:rPr>
  </w:style>
  <w:style w:type="character" w:styleId="PlaceholderText">
    <w:name w:val="Placeholder Text"/>
    <w:uiPriority w:val="99"/>
    <w:semiHidden/>
    <w:rsid w:val="00F16D1E"/>
    <w:rPr>
      <w:color w:val="808080"/>
    </w:rPr>
  </w:style>
  <w:style w:type="paragraph" w:styleId="Bibliography">
    <w:name w:val="Bibliography"/>
    <w:basedOn w:val="Normal"/>
    <w:next w:val="Normal"/>
    <w:uiPriority w:val="37"/>
    <w:unhideWhenUsed/>
    <w:rsid w:val="00F16D1E"/>
  </w:style>
  <w:style w:type="character" w:styleId="Hyperlink">
    <w:name w:val="Hyperlink"/>
    <w:uiPriority w:val="99"/>
    <w:unhideWhenUsed/>
    <w:rsid w:val="00F16D1E"/>
    <w:rPr>
      <w:color w:val="0000FF"/>
      <w:u w:val="single"/>
    </w:rPr>
  </w:style>
  <w:style w:type="character" w:customStyle="1" w:styleId="UnresolvedMention1">
    <w:name w:val="Unresolved Mention1"/>
    <w:uiPriority w:val="99"/>
    <w:semiHidden/>
    <w:unhideWhenUsed/>
    <w:rsid w:val="00F16D1E"/>
    <w:rPr>
      <w:color w:val="605E5C"/>
      <w:shd w:val="clear" w:color="auto" w:fill="E1DFDD"/>
    </w:rPr>
  </w:style>
  <w:style w:type="character" w:styleId="CommentReference">
    <w:name w:val="annotation reference"/>
    <w:uiPriority w:val="99"/>
    <w:semiHidden/>
    <w:unhideWhenUsed/>
    <w:rsid w:val="00F16D1E"/>
    <w:rPr>
      <w:sz w:val="16"/>
      <w:szCs w:val="16"/>
    </w:rPr>
  </w:style>
  <w:style w:type="paragraph" w:styleId="CommentText">
    <w:name w:val="annotation text"/>
    <w:basedOn w:val="Normal"/>
    <w:link w:val="CommentTextChar"/>
    <w:uiPriority w:val="99"/>
    <w:semiHidden/>
    <w:unhideWhenUsed/>
    <w:rsid w:val="00F16D1E"/>
    <w:pPr>
      <w:spacing w:line="240" w:lineRule="auto"/>
    </w:pPr>
    <w:rPr>
      <w:sz w:val="20"/>
      <w:szCs w:val="20"/>
    </w:rPr>
  </w:style>
  <w:style w:type="character" w:customStyle="1" w:styleId="CommentTextChar">
    <w:name w:val="Comment Text Char"/>
    <w:basedOn w:val="DefaultParagraphFont"/>
    <w:link w:val="CommentText"/>
    <w:uiPriority w:val="99"/>
    <w:semiHidden/>
    <w:rsid w:val="00F16D1E"/>
    <w:rPr>
      <w:rFonts w:ascii="Times New Roman" w:eastAsia="Calibri" w:hAnsi="Times New Roman"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F16D1E"/>
    <w:rPr>
      <w:b/>
      <w:bCs/>
    </w:rPr>
  </w:style>
  <w:style w:type="character" w:customStyle="1" w:styleId="CommentSubjectChar">
    <w:name w:val="Comment Subject Char"/>
    <w:basedOn w:val="CommentTextChar"/>
    <w:link w:val="CommentSubject"/>
    <w:uiPriority w:val="99"/>
    <w:semiHidden/>
    <w:rsid w:val="00F16D1E"/>
    <w:rPr>
      <w:rFonts w:ascii="Times New Roman" w:eastAsia="Calibri" w:hAnsi="Times New Roman" w:cs="Times New Roman"/>
      <w:b/>
      <w:bCs/>
      <w:sz w:val="20"/>
      <w:szCs w:val="20"/>
      <w:lang w:val="id-ID"/>
    </w:rPr>
  </w:style>
  <w:style w:type="paragraph" w:styleId="BalloonText">
    <w:name w:val="Balloon Text"/>
    <w:basedOn w:val="Normal"/>
    <w:link w:val="BalloonTextChar"/>
    <w:uiPriority w:val="99"/>
    <w:semiHidden/>
    <w:unhideWhenUsed/>
    <w:rsid w:val="00F16D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D1E"/>
    <w:rPr>
      <w:rFonts w:ascii="Segoe UI" w:eastAsia="Calibri" w:hAnsi="Segoe UI" w:cs="Segoe UI"/>
      <w:sz w:val="18"/>
      <w:szCs w:val="18"/>
      <w:lang w:val="id-ID"/>
    </w:rPr>
  </w:style>
  <w:style w:type="character" w:styleId="Emphasis">
    <w:name w:val="Emphasis"/>
    <w:uiPriority w:val="20"/>
    <w:qFormat/>
    <w:rsid w:val="00F16D1E"/>
    <w:rPr>
      <w:i/>
      <w:iCs/>
    </w:rPr>
  </w:style>
  <w:style w:type="character" w:customStyle="1" w:styleId="UnresolvedMention">
    <w:name w:val="Unresolved Mention"/>
    <w:uiPriority w:val="99"/>
    <w:semiHidden/>
    <w:unhideWhenUsed/>
    <w:rsid w:val="00F16D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E"/>
    <w:pPr>
      <w:spacing w:after="0"/>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1E"/>
    <w:pPr>
      <w:tabs>
        <w:tab w:val="center" w:pos="4680"/>
        <w:tab w:val="right" w:pos="9360"/>
      </w:tabs>
      <w:spacing w:line="240" w:lineRule="auto"/>
    </w:pPr>
  </w:style>
  <w:style w:type="character" w:customStyle="1" w:styleId="HeaderChar">
    <w:name w:val="Header Char"/>
    <w:basedOn w:val="DefaultParagraphFont"/>
    <w:link w:val="Header"/>
    <w:uiPriority w:val="99"/>
    <w:rsid w:val="00F16D1E"/>
    <w:rPr>
      <w:rFonts w:ascii="Times New Roman" w:eastAsia="Calibri" w:hAnsi="Times New Roman" w:cs="Times New Roman"/>
      <w:sz w:val="24"/>
      <w:lang w:val="id-ID"/>
    </w:rPr>
  </w:style>
  <w:style w:type="paragraph" w:styleId="Footer">
    <w:name w:val="footer"/>
    <w:basedOn w:val="Normal"/>
    <w:link w:val="FooterChar"/>
    <w:uiPriority w:val="99"/>
    <w:unhideWhenUsed/>
    <w:rsid w:val="00F16D1E"/>
    <w:pPr>
      <w:tabs>
        <w:tab w:val="center" w:pos="4680"/>
        <w:tab w:val="right" w:pos="9360"/>
      </w:tabs>
      <w:spacing w:line="240" w:lineRule="auto"/>
    </w:pPr>
  </w:style>
  <w:style w:type="character" w:customStyle="1" w:styleId="FooterChar">
    <w:name w:val="Footer Char"/>
    <w:basedOn w:val="DefaultParagraphFont"/>
    <w:link w:val="Footer"/>
    <w:uiPriority w:val="99"/>
    <w:rsid w:val="00F16D1E"/>
    <w:rPr>
      <w:rFonts w:ascii="Times New Roman" w:eastAsia="Calibri" w:hAnsi="Times New Roman" w:cs="Times New Roman"/>
      <w:sz w:val="24"/>
      <w:lang w:val="id-ID"/>
    </w:rPr>
  </w:style>
  <w:style w:type="paragraph" w:styleId="ListParagraph">
    <w:name w:val="List Paragraph"/>
    <w:aliases w:val="Tabel,kepala,point-point,List Paragraph1,Judul super kecil,Title Proposal"/>
    <w:basedOn w:val="Normal"/>
    <w:link w:val="ListParagraphChar"/>
    <w:uiPriority w:val="34"/>
    <w:qFormat/>
    <w:rsid w:val="00F16D1E"/>
    <w:pPr>
      <w:ind w:left="720"/>
      <w:contextualSpacing/>
    </w:pPr>
  </w:style>
  <w:style w:type="table" w:styleId="TableGrid">
    <w:name w:val="Table Grid"/>
    <w:basedOn w:val="TableNormal"/>
    <w:uiPriority w:val="39"/>
    <w:rsid w:val="00F16D1E"/>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kepala Char,point-point Char,List Paragraph1 Char,Judul super kecil Char,Title Proposal Char"/>
    <w:link w:val="ListParagraph"/>
    <w:uiPriority w:val="34"/>
    <w:rsid w:val="00F16D1E"/>
    <w:rPr>
      <w:rFonts w:ascii="Times New Roman" w:eastAsia="Calibri" w:hAnsi="Times New Roman" w:cs="Times New Roman"/>
      <w:sz w:val="24"/>
      <w:lang w:val="id-ID"/>
    </w:rPr>
  </w:style>
  <w:style w:type="character" w:styleId="PlaceholderText">
    <w:name w:val="Placeholder Text"/>
    <w:uiPriority w:val="99"/>
    <w:semiHidden/>
    <w:rsid w:val="00F16D1E"/>
    <w:rPr>
      <w:color w:val="808080"/>
    </w:rPr>
  </w:style>
  <w:style w:type="paragraph" w:styleId="Bibliography">
    <w:name w:val="Bibliography"/>
    <w:basedOn w:val="Normal"/>
    <w:next w:val="Normal"/>
    <w:uiPriority w:val="37"/>
    <w:unhideWhenUsed/>
    <w:rsid w:val="00F16D1E"/>
  </w:style>
  <w:style w:type="character" w:styleId="Hyperlink">
    <w:name w:val="Hyperlink"/>
    <w:uiPriority w:val="99"/>
    <w:unhideWhenUsed/>
    <w:rsid w:val="00F16D1E"/>
    <w:rPr>
      <w:color w:val="0000FF"/>
      <w:u w:val="single"/>
    </w:rPr>
  </w:style>
  <w:style w:type="character" w:customStyle="1" w:styleId="UnresolvedMention1">
    <w:name w:val="Unresolved Mention1"/>
    <w:uiPriority w:val="99"/>
    <w:semiHidden/>
    <w:unhideWhenUsed/>
    <w:rsid w:val="00F16D1E"/>
    <w:rPr>
      <w:color w:val="605E5C"/>
      <w:shd w:val="clear" w:color="auto" w:fill="E1DFDD"/>
    </w:rPr>
  </w:style>
  <w:style w:type="character" w:styleId="CommentReference">
    <w:name w:val="annotation reference"/>
    <w:uiPriority w:val="99"/>
    <w:semiHidden/>
    <w:unhideWhenUsed/>
    <w:rsid w:val="00F16D1E"/>
    <w:rPr>
      <w:sz w:val="16"/>
      <w:szCs w:val="16"/>
    </w:rPr>
  </w:style>
  <w:style w:type="paragraph" w:styleId="CommentText">
    <w:name w:val="annotation text"/>
    <w:basedOn w:val="Normal"/>
    <w:link w:val="CommentTextChar"/>
    <w:uiPriority w:val="99"/>
    <w:semiHidden/>
    <w:unhideWhenUsed/>
    <w:rsid w:val="00F16D1E"/>
    <w:pPr>
      <w:spacing w:line="240" w:lineRule="auto"/>
    </w:pPr>
    <w:rPr>
      <w:sz w:val="20"/>
      <w:szCs w:val="20"/>
    </w:rPr>
  </w:style>
  <w:style w:type="character" w:customStyle="1" w:styleId="CommentTextChar">
    <w:name w:val="Comment Text Char"/>
    <w:basedOn w:val="DefaultParagraphFont"/>
    <w:link w:val="CommentText"/>
    <w:uiPriority w:val="99"/>
    <w:semiHidden/>
    <w:rsid w:val="00F16D1E"/>
    <w:rPr>
      <w:rFonts w:ascii="Times New Roman" w:eastAsia="Calibri" w:hAnsi="Times New Roman"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F16D1E"/>
    <w:rPr>
      <w:b/>
      <w:bCs/>
    </w:rPr>
  </w:style>
  <w:style w:type="character" w:customStyle="1" w:styleId="CommentSubjectChar">
    <w:name w:val="Comment Subject Char"/>
    <w:basedOn w:val="CommentTextChar"/>
    <w:link w:val="CommentSubject"/>
    <w:uiPriority w:val="99"/>
    <w:semiHidden/>
    <w:rsid w:val="00F16D1E"/>
    <w:rPr>
      <w:rFonts w:ascii="Times New Roman" w:eastAsia="Calibri" w:hAnsi="Times New Roman" w:cs="Times New Roman"/>
      <w:b/>
      <w:bCs/>
      <w:sz w:val="20"/>
      <w:szCs w:val="20"/>
      <w:lang w:val="id-ID"/>
    </w:rPr>
  </w:style>
  <w:style w:type="paragraph" w:styleId="BalloonText">
    <w:name w:val="Balloon Text"/>
    <w:basedOn w:val="Normal"/>
    <w:link w:val="BalloonTextChar"/>
    <w:uiPriority w:val="99"/>
    <w:semiHidden/>
    <w:unhideWhenUsed/>
    <w:rsid w:val="00F16D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D1E"/>
    <w:rPr>
      <w:rFonts w:ascii="Segoe UI" w:eastAsia="Calibri" w:hAnsi="Segoe UI" w:cs="Segoe UI"/>
      <w:sz w:val="18"/>
      <w:szCs w:val="18"/>
      <w:lang w:val="id-ID"/>
    </w:rPr>
  </w:style>
  <w:style w:type="character" w:styleId="Emphasis">
    <w:name w:val="Emphasis"/>
    <w:uiPriority w:val="20"/>
    <w:qFormat/>
    <w:rsid w:val="00F16D1E"/>
    <w:rPr>
      <w:i/>
      <w:iCs/>
    </w:rPr>
  </w:style>
  <w:style w:type="character" w:customStyle="1" w:styleId="UnresolvedMention">
    <w:name w:val="Unresolved Mention"/>
    <w:uiPriority w:val="99"/>
    <w:semiHidden/>
    <w:unhideWhenUsed/>
    <w:rsid w:val="00F16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2020-10-25T07:24:00Z</cp:lastPrinted>
  <dcterms:created xsi:type="dcterms:W3CDTF">2020-10-25T07:17:00Z</dcterms:created>
  <dcterms:modified xsi:type="dcterms:W3CDTF">2020-10-25T07:24:00Z</dcterms:modified>
</cp:coreProperties>
</file>