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8B" w:rsidRDefault="00F13F8B" w:rsidP="00F13F8B">
      <w:pPr>
        <w:pStyle w:val="Heading1"/>
        <w:spacing w:before="0" w:line="72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49507500"/>
      <w:bookmarkStart w:id="1" w:name="_Toc50923220"/>
      <w:bookmarkStart w:id="2" w:name="_Toc50923796"/>
      <w:bookmarkStart w:id="3" w:name="_GoBack"/>
      <w:bookmarkEnd w:id="3"/>
      <w:r w:rsidRPr="00907679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  <w:bookmarkEnd w:id="0"/>
      <w:bookmarkEnd w:id="1"/>
      <w:bookmarkEnd w:id="2"/>
    </w:p>
    <w:p w:rsidR="00F13F8B" w:rsidRDefault="00F13F8B" w:rsidP="00F13F8B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1721">
        <w:rPr>
          <w:rFonts w:ascii="Times New Roman" w:hAnsi="Times New Roman" w:cs="Times New Roman"/>
          <w:noProof/>
          <w:sz w:val="24"/>
          <w:szCs w:val="24"/>
        </w:rPr>
        <w:t xml:space="preserve">Aliyu, S. </w:t>
      </w:r>
      <w:r w:rsidRPr="00281721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281721">
        <w:rPr>
          <w:rFonts w:ascii="Times New Roman" w:hAnsi="Times New Roman" w:cs="Times New Roman"/>
          <w:noProof/>
          <w:sz w:val="24"/>
          <w:szCs w:val="24"/>
        </w:rPr>
        <w:t xml:space="preserve"> 2015. </w:t>
      </w:r>
      <w:r w:rsidRPr="00281721">
        <w:rPr>
          <w:rFonts w:ascii="Times New Roman" w:hAnsi="Times New Roman" w:cs="Times New Roman"/>
          <w:i/>
          <w:noProof/>
          <w:sz w:val="24"/>
          <w:szCs w:val="24"/>
        </w:rPr>
        <w:t>Evaluation of biofilm formation and chemical sensitivity of salmonella typhimurium on plastic surface.</w:t>
      </w:r>
      <w:r w:rsidRPr="002817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81721">
        <w:rPr>
          <w:rFonts w:ascii="Times New Roman" w:hAnsi="Times New Roman" w:cs="Times New Roman"/>
          <w:iCs/>
          <w:noProof/>
          <w:sz w:val="24"/>
          <w:szCs w:val="24"/>
        </w:rPr>
        <w:t>Jo</w:t>
      </w:r>
      <w:r>
        <w:rPr>
          <w:rFonts w:ascii="Times New Roman" w:hAnsi="Times New Roman" w:cs="Times New Roman"/>
          <w:iCs/>
          <w:noProof/>
          <w:sz w:val="24"/>
          <w:szCs w:val="24"/>
        </w:rPr>
        <w:t>urnal of Applied Pharmaceutical</w:t>
      </w:r>
      <w:r w:rsidRPr="00281721">
        <w:rPr>
          <w:rFonts w:ascii="Times New Roman" w:hAnsi="Times New Roman" w:cs="Times New Roman"/>
          <w:iCs/>
          <w:noProof/>
          <w:sz w:val="24"/>
          <w:szCs w:val="24"/>
        </w:rPr>
        <w:t>Science</w:t>
      </w:r>
      <w:r>
        <w:rPr>
          <w:rFonts w:ascii="Times New Roman" w:hAnsi="Times New Roman" w:cs="Times New Roman"/>
          <w:noProof/>
          <w:sz w:val="24"/>
          <w:szCs w:val="24"/>
        </w:rPr>
        <w:t>,5(10),pp.118–125.doi:</w:t>
      </w:r>
      <w:r w:rsidRPr="00281721">
        <w:rPr>
          <w:rFonts w:ascii="Times New Roman" w:hAnsi="Times New Roman" w:cs="Times New Roman"/>
          <w:noProof/>
          <w:sz w:val="24"/>
          <w:szCs w:val="24"/>
        </w:rPr>
        <w:t>10.7324/JAPS.2015.501020.</w:t>
      </w:r>
    </w:p>
    <w:p w:rsidR="00F13F8B" w:rsidRDefault="00F13F8B" w:rsidP="00F13F8B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13F8B" w:rsidRDefault="00F13F8B" w:rsidP="00F13F8B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6C1B">
        <w:rPr>
          <w:rFonts w:ascii="Times New Roman" w:hAnsi="Times New Roman" w:cs="Times New Roman"/>
          <w:sz w:val="24"/>
          <w:szCs w:val="24"/>
        </w:rPr>
        <w:t xml:space="preserve">Amin MU, Khurram M., Khan TA, Faidah HS, Shah ZU, Rahman SU, et al. 2016. </w:t>
      </w:r>
      <w:r w:rsidRPr="00800AE3">
        <w:rPr>
          <w:rFonts w:ascii="Times New Roman" w:hAnsi="Times New Roman" w:cs="Times New Roman"/>
          <w:i/>
          <w:sz w:val="24"/>
          <w:szCs w:val="24"/>
        </w:rPr>
        <w:t xml:space="preserve">Effects of Luteolin and Quercetin in Combination with Some Conventional Antibiotics against Methicillin-Resistant </w:t>
      </w:r>
      <w:r w:rsidRPr="00D76C1B">
        <w:rPr>
          <w:rFonts w:ascii="Times New Roman" w:hAnsi="Times New Roman" w:cs="Times New Roman"/>
          <w:i/>
          <w:sz w:val="24"/>
          <w:szCs w:val="24"/>
        </w:rPr>
        <w:t>Staphylococcus aureus.</w:t>
      </w:r>
      <w:r w:rsidRPr="00D76C1B">
        <w:rPr>
          <w:rFonts w:ascii="Times New Roman" w:hAnsi="Times New Roman" w:cs="Times New Roman"/>
          <w:sz w:val="24"/>
          <w:szCs w:val="24"/>
        </w:rPr>
        <w:t xml:space="preserve"> Int J Mol Sci. 17:11–6</w:t>
      </w:r>
    </w:p>
    <w:p w:rsidR="00F13F8B" w:rsidRPr="00D76C1B" w:rsidRDefault="00F13F8B" w:rsidP="00F13F8B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6C1B">
        <w:rPr>
          <w:rFonts w:ascii="Times New Roman" w:hAnsi="Times New Roman" w:cs="Times New Roman"/>
          <w:sz w:val="24"/>
          <w:szCs w:val="24"/>
        </w:rPr>
        <w:t xml:space="preserve">Amin MU, Khurram M, Khattak B dan Khan J. 2015. </w:t>
      </w:r>
      <w:r w:rsidRPr="00800AE3">
        <w:rPr>
          <w:rFonts w:ascii="Times New Roman" w:hAnsi="Times New Roman" w:cs="Times New Roman"/>
          <w:i/>
          <w:sz w:val="24"/>
          <w:szCs w:val="24"/>
        </w:rPr>
        <w:t xml:space="preserve">Antibiotic additive and synergistic action of rutin, morin and quercetin against methicillin resistant </w:t>
      </w:r>
      <w:r w:rsidRPr="00D76C1B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D76C1B">
        <w:rPr>
          <w:rFonts w:ascii="Times New Roman" w:hAnsi="Times New Roman" w:cs="Times New Roman"/>
          <w:sz w:val="24"/>
          <w:szCs w:val="24"/>
        </w:rPr>
        <w:t>. BMC Comp and Altr Med. 15(1):59-71</w:t>
      </w:r>
    </w:p>
    <w:p w:rsidR="00F13F8B" w:rsidRDefault="00F13F8B" w:rsidP="00F13F8B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29DF">
        <w:rPr>
          <w:rFonts w:ascii="Times New Roman" w:hAnsi="Times New Roman" w:cs="Times New Roman"/>
          <w:noProof/>
          <w:sz w:val="24"/>
          <w:szCs w:val="24"/>
        </w:rPr>
        <w:t>Anna Anggri</w:t>
      </w:r>
      <w:r>
        <w:rPr>
          <w:rFonts w:ascii="Times New Roman" w:hAnsi="Times New Roman" w:cs="Times New Roman"/>
          <w:noProof/>
          <w:sz w:val="24"/>
          <w:szCs w:val="24"/>
        </w:rPr>
        <w:t>ana, M. R. 2017. Karakteristik Buah Nangka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A126A">
        <w:rPr>
          <w:rFonts w:ascii="Times New Roman" w:hAnsi="Times New Roman" w:cs="Times New Roman"/>
          <w:i/>
          <w:noProof/>
          <w:sz w:val="24"/>
          <w:szCs w:val="24"/>
        </w:rPr>
        <w:t>(Artocarpus heterophyllus Lamk)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Siap Saji Yang Dipasarkan di Kota Palu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229D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Program Studi Agroteknologi Fakultas Pertanian Universitas Tadulako, </w:t>
      </w:r>
      <w:r w:rsidRPr="00972545">
        <w:rPr>
          <w:rFonts w:ascii="Times New Roman" w:hAnsi="Times New Roman" w:cs="Times New Roman"/>
          <w:iCs/>
          <w:noProof/>
          <w:sz w:val="24"/>
          <w:szCs w:val="24"/>
        </w:rPr>
        <w:t xml:space="preserve">e-J. Agrotekbis 5 (3), ISSN : 2338-3011 </w:t>
      </w:r>
      <w:r w:rsidRPr="00972545">
        <w:rPr>
          <w:rFonts w:ascii="Times New Roman" w:hAnsi="Times New Roman" w:cs="Times New Roman"/>
          <w:noProof/>
          <w:sz w:val="24"/>
          <w:szCs w:val="24"/>
        </w:rPr>
        <w:t>, 278 - 283</w:t>
      </w:r>
      <w:r w:rsidRPr="009229D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13F8B" w:rsidRPr="00D8146A" w:rsidRDefault="00F13F8B" w:rsidP="00F13F8B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Ariadi, </w:t>
      </w: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Pr="009229DF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W. (t.thn.). </w:t>
      </w:r>
      <w:r w:rsidRPr="00911A46">
        <w:rPr>
          <w:rFonts w:ascii="Times New Roman" w:hAnsi="Times New Roman" w:cs="Times New Roman"/>
          <w:i/>
          <w:noProof/>
          <w:sz w:val="24"/>
          <w:szCs w:val="24"/>
        </w:rPr>
        <w:t xml:space="preserve">Ekstraksi Senyawa Antioksidan Kulit Buah Kopi: Kajian Jenis Kopi dan Lama Maserasi 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D30CB">
        <w:rPr>
          <w:rFonts w:ascii="Times New Roman" w:hAnsi="Times New Roman" w:cs="Times New Roman"/>
          <w:iCs/>
          <w:noProof/>
          <w:sz w:val="24"/>
          <w:szCs w:val="24"/>
        </w:rPr>
        <w:t>Berkala Ilmiah Pertanian</w:t>
      </w:r>
      <w:r w:rsidRPr="009229D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13F8B" w:rsidRDefault="00F13F8B" w:rsidP="00F13F8B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1721">
        <w:rPr>
          <w:rFonts w:ascii="Times New Roman" w:hAnsi="Times New Roman" w:cs="Times New Roman"/>
          <w:noProof/>
          <w:sz w:val="24"/>
          <w:szCs w:val="24"/>
        </w:rPr>
        <w:t xml:space="preserve">Ariadi, H. P., Sukatiningsih dan Windrati, W. S. 2005. </w:t>
      </w:r>
      <w:r>
        <w:rPr>
          <w:rFonts w:ascii="Times New Roman" w:hAnsi="Times New Roman" w:cs="Times New Roman"/>
          <w:i/>
          <w:noProof/>
          <w:sz w:val="24"/>
          <w:szCs w:val="24"/>
        </w:rPr>
        <w:t>Ektraksi Senyawa ana</w:t>
      </w:r>
      <w:r w:rsidRPr="00281721">
        <w:rPr>
          <w:rFonts w:ascii="Times New Roman" w:hAnsi="Times New Roman" w:cs="Times New Roman"/>
          <w:i/>
          <w:noProof/>
          <w:sz w:val="24"/>
          <w:szCs w:val="24"/>
        </w:rPr>
        <w:t>ntioksidan Kulit Buah Kopi: Kajian Jenis Kopi dan Lama Maserasi.</w:t>
      </w:r>
      <w:r w:rsidRPr="002817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81721">
        <w:rPr>
          <w:rFonts w:ascii="Times New Roman" w:hAnsi="Times New Roman" w:cs="Times New Roman"/>
          <w:iCs/>
          <w:noProof/>
          <w:sz w:val="24"/>
          <w:szCs w:val="24"/>
        </w:rPr>
        <w:t>Jurnal Teknologi Hasil Pertanian</w:t>
      </w:r>
      <w:r w:rsidRPr="00281721">
        <w:rPr>
          <w:rFonts w:ascii="Times New Roman" w:hAnsi="Times New Roman" w:cs="Times New Roman"/>
          <w:noProof/>
          <w:sz w:val="24"/>
          <w:szCs w:val="24"/>
        </w:rPr>
        <w:t>, x, pp. 1–5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13F8B" w:rsidRPr="00800AE3" w:rsidRDefault="00F13F8B" w:rsidP="00F13F8B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9229DF">
        <w:rPr>
          <w:rFonts w:ascii="Times New Roman" w:hAnsi="Times New Roman" w:cs="Times New Roman"/>
          <w:noProof/>
          <w:sz w:val="24"/>
          <w:szCs w:val="24"/>
        </w:rPr>
        <w:t>Asep W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S. M. 2012. </w:t>
      </w:r>
      <w:r w:rsidRPr="00800AE3">
        <w:rPr>
          <w:rFonts w:ascii="Times New Roman" w:hAnsi="Times New Roman" w:cs="Times New Roman"/>
          <w:i/>
          <w:noProof/>
          <w:sz w:val="24"/>
          <w:szCs w:val="24"/>
        </w:rPr>
        <w:t>Sifat Antioksidan Bubuk Kulit Buah Manggis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A126A">
        <w:rPr>
          <w:rFonts w:ascii="Times New Roman" w:hAnsi="Times New Roman" w:cs="Times New Roman"/>
          <w:i/>
          <w:noProof/>
          <w:sz w:val="24"/>
          <w:szCs w:val="24"/>
        </w:rPr>
        <w:t>(Garcinia Mangostana L.)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00AE3">
        <w:rPr>
          <w:rFonts w:ascii="Times New Roman" w:hAnsi="Times New Roman" w:cs="Times New Roman"/>
          <w:i/>
          <w:noProof/>
          <w:sz w:val="24"/>
          <w:szCs w:val="24"/>
        </w:rPr>
        <w:t>Instan dan Aplikasinya Untuk Minuman F</w:t>
      </w:r>
    </w:p>
    <w:p w:rsidR="00F13F8B" w:rsidRDefault="00F13F8B" w:rsidP="00F13F8B">
      <w:pPr>
        <w:spacing w:after="24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AE3">
        <w:rPr>
          <w:rFonts w:ascii="Times New Roman" w:hAnsi="Times New Roman" w:cs="Times New Roman"/>
          <w:i/>
          <w:noProof/>
          <w:sz w:val="24"/>
          <w:szCs w:val="24"/>
        </w:rPr>
        <w:t>ungsional Berkarbonasi.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29DF">
        <w:rPr>
          <w:rFonts w:ascii="Times New Roman" w:hAnsi="Times New Roman" w:cs="Times New Roman"/>
          <w:i/>
          <w:iCs/>
          <w:noProof/>
          <w:sz w:val="24"/>
          <w:szCs w:val="24"/>
        </w:rPr>
        <w:t>J. Pascapanen 9(2)</w:t>
      </w:r>
      <w:r w:rsidRPr="009229DF">
        <w:rPr>
          <w:rFonts w:ascii="Times New Roman" w:hAnsi="Times New Roman" w:cs="Times New Roman"/>
          <w:noProof/>
          <w:sz w:val="24"/>
          <w:szCs w:val="24"/>
        </w:rPr>
        <w:t>, 88 - 95.</w:t>
      </w:r>
    </w:p>
    <w:p w:rsidR="00F13F8B" w:rsidRPr="00FC0237" w:rsidRDefault="00F13F8B" w:rsidP="00F13F8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0237">
        <w:rPr>
          <w:rFonts w:ascii="Times New Roman" w:hAnsi="Times New Roman" w:cs="Times New Roman"/>
          <w:sz w:val="24"/>
          <w:szCs w:val="24"/>
        </w:rPr>
        <w:t xml:space="preserve">Astuti, P., dan Hadi, S. 2014. </w:t>
      </w:r>
      <w:r w:rsidRPr="00800AE3">
        <w:rPr>
          <w:rFonts w:ascii="Times New Roman" w:hAnsi="Times New Roman" w:cs="Times New Roman"/>
          <w:i/>
          <w:sz w:val="24"/>
          <w:szCs w:val="24"/>
        </w:rPr>
        <w:t>Aktivitas Antibakteri Ekstrak Etanol 96% Kulit Buah Manggis (Garcinia mangostana L) terhadap Bakteri Shigella dysenteriae dan Bacillus subtilis s</w:t>
      </w:r>
      <w:r w:rsidRPr="00FC0237">
        <w:rPr>
          <w:rFonts w:ascii="Times New Roman" w:hAnsi="Times New Roman" w:cs="Times New Roman"/>
          <w:sz w:val="24"/>
          <w:szCs w:val="24"/>
        </w:rPr>
        <w:t>ebagai Materi Pelajaran Biologi SMA Kelas X untuk Mencapai Kompetensi Dasar 3.4 Kurikulum 2013. JUPEMASI-PBIO, Vol. 1(1):46-52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F8B" w:rsidRDefault="00F13F8B" w:rsidP="00F13F8B">
      <w:pPr>
        <w:spacing w:after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02AF4">
        <w:rPr>
          <w:rFonts w:ascii="Times New Roman" w:hAnsi="Times New Roman" w:cs="Times New Roman"/>
          <w:sz w:val="24"/>
          <w:szCs w:val="24"/>
        </w:rPr>
        <w:t xml:space="preserve">Baumann P, Schubert RHW. 1984. Family II. </w:t>
      </w:r>
      <w:r w:rsidRPr="00DA126A">
        <w:rPr>
          <w:rFonts w:ascii="Times New Roman" w:hAnsi="Times New Roman" w:cs="Times New Roman"/>
          <w:i/>
          <w:sz w:val="24"/>
          <w:szCs w:val="24"/>
        </w:rPr>
        <w:t>Vibrionaceae</w:t>
      </w:r>
      <w:r w:rsidRPr="00C02AF4">
        <w:rPr>
          <w:rFonts w:ascii="Times New Roman" w:hAnsi="Times New Roman" w:cs="Times New Roman"/>
          <w:sz w:val="24"/>
          <w:szCs w:val="24"/>
        </w:rPr>
        <w:t>. Di dalam Krieg NR, Holt JG. (Eds.), Bergey’s Manual of Systematic Bacteriology. Williams &amp; Wilkins Co., Baltimore, 516–550.</w:t>
      </w:r>
    </w:p>
    <w:p w:rsidR="00F13F8B" w:rsidRDefault="00F13F8B" w:rsidP="00F13F8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iCs/>
          <w:noProof/>
        </w:rPr>
      </w:pPr>
      <w:r w:rsidRPr="00D435BD">
        <w:rPr>
          <w:rFonts w:ascii="Times New Roman" w:hAnsi="Times New Roman" w:cs="Times New Roman"/>
          <w:noProof/>
        </w:rPr>
        <w:t>Baharutan , A.</w:t>
      </w:r>
      <w:r>
        <w:rPr>
          <w:rFonts w:ascii="Times New Roman" w:hAnsi="Times New Roman" w:cs="Times New Roman"/>
          <w:noProof/>
        </w:rPr>
        <w:t xml:space="preserve"> R. F. 2015</w:t>
      </w:r>
      <w:r w:rsidRPr="00D435BD">
        <w:rPr>
          <w:rFonts w:ascii="Times New Roman" w:hAnsi="Times New Roman" w:cs="Times New Roman"/>
          <w:noProof/>
        </w:rPr>
        <w:t xml:space="preserve">. </w:t>
      </w:r>
      <w:r w:rsidRPr="00D435BD">
        <w:rPr>
          <w:rFonts w:ascii="Times New Roman" w:hAnsi="Times New Roman" w:cs="Times New Roman"/>
          <w:i/>
          <w:noProof/>
        </w:rPr>
        <w:t>Pola Bakteri Penyebab Infeksi Nosokomial Pada Ruang Perawatan Intensif Anak Di Blu RSUP Prof. Dr. r. d. Kandaou Manado.</w:t>
      </w:r>
      <w:r w:rsidRPr="00D435BD">
        <w:rPr>
          <w:rFonts w:ascii="Times New Roman" w:hAnsi="Times New Roman" w:cs="Times New Roman"/>
          <w:noProof/>
        </w:rPr>
        <w:t xml:space="preserve"> </w:t>
      </w:r>
      <w:r w:rsidRPr="00D435BD">
        <w:rPr>
          <w:rFonts w:ascii="Times New Roman" w:hAnsi="Times New Roman" w:cs="Times New Roman"/>
          <w:i/>
          <w:iCs/>
          <w:noProof/>
        </w:rPr>
        <w:t>Jurnal e-Biomedik (eBm),, Volume 3 Nomor 1</w:t>
      </w:r>
    </w:p>
    <w:p w:rsidR="0074037F" w:rsidRDefault="00F13F8B" w:rsidP="00F13F8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827F7">
        <w:rPr>
          <w:rFonts w:ascii="Times New Roman" w:hAnsi="Times New Roman" w:cs="Times New Roman"/>
          <w:sz w:val="24"/>
          <w:szCs w:val="24"/>
        </w:rPr>
        <w:t xml:space="preserve">Badan Pusat Statistika. 2018. Statistik </w:t>
      </w:r>
      <w:r w:rsidRPr="00B827F7">
        <w:rPr>
          <w:rFonts w:ascii="Times New Roman" w:hAnsi="Times New Roman" w:cs="Times New Roman"/>
          <w:i/>
          <w:sz w:val="24"/>
          <w:szCs w:val="24"/>
        </w:rPr>
        <w:t>Tanaman Sayuran dan Buah-buahan Semusim.</w:t>
      </w:r>
      <w:r w:rsidRPr="00B827F7">
        <w:rPr>
          <w:rFonts w:ascii="Times New Roman" w:hAnsi="Times New Roman" w:cs="Times New Roman"/>
          <w:sz w:val="24"/>
          <w:szCs w:val="24"/>
        </w:rPr>
        <w:t xml:space="preserve"> Indonesia</w:t>
      </w:r>
      <w:r w:rsidR="00740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37F" w:rsidRDefault="0074037F" w:rsidP="00F13F8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  <w:sectPr w:rsidR="0074037F" w:rsidSect="0074037F">
          <w:headerReference w:type="default" r:id="rId8"/>
          <w:footerReference w:type="default" r:id="rId9"/>
          <w:footerReference w:type="first" r:id="rId10"/>
          <w:pgSz w:w="11906" w:h="16838"/>
          <w:pgMar w:top="2268" w:right="1701" w:bottom="1701" w:left="2268" w:header="708" w:footer="708" w:gutter="0"/>
          <w:pgNumType w:start="42"/>
          <w:cols w:space="708"/>
          <w:docGrid w:linePitch="360"/>
        </w:sectPr>
      </w:pPr>
    </w:p>
    <w:p w:rsidR="00F13F8B" w:rsidRPr="00D435BD" w:rsidRDefault="00F13F8B" w:rsidP="00F13F8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13F8B" w:rsidRPr="00800AE3" w:rsidRDefault="00F13F8B" w:rsidP="00F13F8B">
      <w:pPr>
        <w:spacing w:after="24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r w:rsidRPr="00A250D1">
        <w:rPr>
          <w:rFonts w:ascii="Times New Roman" w:hAnsi="Times New Roman" w:cs="Times New Roman"/>
          <w:sz w:val="24"/>
          <w:szCs w:val="24"/>
        </w:rPr>
        <w:t>Bell, C., dan A. Kyriakides. 2002. </w:t>
      </w:r>
      <w:r w:rsidRPr="00DA126A">
        <w:rPr>
          <w:rFonts w:ascii="Times New Roman" w:hAnsi="Times New Roman" w:cs="Times New Roman"/>
          <w:i/>
          <w:sz w:val="24"/>
          <w:szCs w:val="24"/>
        </w:rPr>
        <w:t>Salmonella</w:t>
      </w:r>
      <w:r w:rsidRPr="00A250D1">
        <w:rPr>
          <w:rFonts w:ascii="Times New Roman" w:hAnsi="Times New Roman" w:cs="Times New Roman"/>
          <w:sz w:val="24"/>
          <w:szCs w:val="24"/>
        </w:rPr>
        <w:t xml:space="preserve"> : A </w:t>
      </w:r>
      <w:r w:rsidRPr="00A250D1">
        <w:rPr>
          <w:rFonts w:ascii="Times New Roman" w:hAnsi="Times New Roman" w:cs="Times New Roman"/>
          <w:i/>
          <w:sz w:val="24"/>
          <w:szCs w:val="24"/>
        </w:rPr>
        <w:t xml:space="preserve">Practical Approach to the Organism and Its Control In Foods. London </w:t>
      </w:r>
      <w:r w:rsidRPr="00A250D1">
        <w:rPr>
          <w:rFonts w:ascii="Times New Roman" w:hAnsi="Times New Roman" w:cs="Times New Roman"/>
          <w:sz w:val="24"/>
          <w:szCs w:val="24"/>
        </w:rPr>
        <w:t>: Blackwell Science.</w:t>
      </w:r>
      <w:r>
        <w:rPr>
          <w:rFonts w:ascii="Times New Roman" w:eastAsia="Times New Roman" w:hAnsi="Times New Roman"/>
          <w:sz w:val="24"/>
        </w:rPr>
        <w:t>Bennet,  P.,  Brown,  M.,  Sharma,  P.  2012.  Clinical  Pharmacology.  London  :Elsevier.</w:t>
      </w:r>
    </w:p>
    <w:p w:rsidR="00F13F8B" w:rsidRDefault="00F13F8B" w:rsidP="00F13F8B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1721">
        <w:rPr>
          <w:rFonts w:ascii="Times New Roman" w:hAnsi="Times New Roman" w:cs="Times New Roman"/>
          <w:sz w:val="24"/>
          <w:szCs w:val="24"/>
        </w:rPr>
        <w:t xml:space="preserve">BPS. 2017. </w:t>
      </w:r>
      <w:r w:rsidRPr="00281721">
        <w:rPr>
          <w:rFonts w:ascii="Times New Roman" w:hAnsi="Times New Roman" w:cs="Times New Roman"/>
          <w:i/>
          <w:sz w:val="24"/>
          <w:szCs w:val="24"/>
        </w:rPr>
        <w:t>Statistik Kopi Indonesia (Indonesian Coffee Statistic) 2017</w:t>
      </w:r>
      <w:r w:rsidRPr="00281721">
        <w:rPr>
          <w:rFonts w:ascii="Times New Roman" w:hAnsi="Times New Roman" w:cs="Times New Roman"/>
          <w:sz w:val="24"/>
          <w:szCs w:val="24"/>
        </w:rPr>
        <w:t>. (S. D. S. T. Perkebunan, Ed.). Jakarta: Badan Pusat Statistik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F8B" w:rsidRDefault="00F13F8B" w:rsidP="00F13F8B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35BD">
        <w:rPr>
          <w:rFonts w:ascii="Times New Roman" w:hAnsi="Times New Roman" w:cs="Times New Roman"/>
          <w:sz w:val="24"/>
          <w:szCs w:val="24"/>
        </w:rPr>
        <w:t>Departemen Kesehatan RI. 2009. Sistem Kesehatan Nasional. Jakarta.</w:t>
      </w:r>
    </w:p>
    <w:p w:rsidR="00F13F8B" w:rsidRPr="001E7893" w:rsidRDefault="00F13F8B" w:rsidP="00F13F8B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for Health Protection. 2010</w:t>
      </w:r>
      <w:r w:rsidRPr="001E7893">
        <w:rPr>
          <w:rFonts w:ascii="Times New Roman" w:hAnsi="Times New Roman" w:cs="Times New Roman"/>
          <w:sz w:val="24"/>
          <w:szCs w:val="24"/>
        </w:rPr>
        <w:t xml:space="preserve">. </w:t>
      </w:r>
      <w:r w:rsidRPr="001E7893">
        <w:rPr>
          <w:rFonts w:ascii="Times New Roman" w:hAnsi="Times New Roman" w:cs="Times New Roman"/>
          <w:i/>
          <w:sz w:val="24"/>
          <w:szCs w:val="24"/>
        </w:rPr>
        <w:t>Scientific Committee on Enteric Infections and Foodborne Diseases Food Poisoning Associated with V. parahaemolyticus in Hong Kong–Current Situation and Recommendations. Department of Health for Disease Prevention and Control</w:t>
      </w:r>
      <w:r w:rsidRPr="001E7893">
        <w:rPr>
          <w:rFonts w:ascii="Times New Roman" w:hAnsi="Times New Roman" w:cs="Times New Roman"/>
          <w:sz w:val="24"/>
          <w:szCs w:val="24"/>
        </w:rPr>
        <w:t>. 15 p.</w:t>
      </w:r>
    </w:p>
    <w:p w:rsidR="00F13F8B" w:rsidRPr="00676AE4" w:rsidRDefault="00F13F8B" w:rsidP="00F13F8B">
      <w:pPr>
        <w:spacing w:line="240" w:lineRule="auto"/>
        <w:ind w:right="-5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Chusnie, T.P., Tim. Lam, Andrew, J. 2005. </w:t>
      </w:r>
      <w:r w:rsidRPr="00A250D1">
        <w:rPr>
          <w:rFonts w:ascii="Times New Roman" w:eastAsia="Times New Roman" w:hAnsi="Times New Roman"/>
          <w:i/>
          <w:sz w:val="24"/>
        </w:rPr>
        <w:t>Antimicrobial Activity of Flavonoids</w:t>
      </w:r>
      <w:r>
        <w:rPr>
          <w:rFonts w:ascii="Times New Roman" w:eastAsia="Times New Roman" w:hAnsi="Times New Roman"/>
          <w:sz w:val="24"/>
        </w:rPr>
        <w:t>.</w:t>
      </w:r>
    </w:p>
    <w:p w:rsidR="00F13F8B" w:rsidRDefault="00F13F8B" w:rsidP="00F13F8B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International Journal of Antimicrobial Agents </w:t>
      </w:r>
      <w:r>
        <w:rPr>
          <w:rFonts w:ascii="Times New Roman" w:eastAsia="Times New Roman" w:hAnsi="Times New Roman"/>
          <w:sz w:val="24"/>
        </w:rPr>
        <w:t>26 : 343-356.</w:t>
      </w:r>
    </w:p>
    <w:p w:rsidR="00F13F8B" w:rsidRDefault="00F13F8B" w:rsidP="00F13F8B">
      <w:pPr>
        <w:spacing w:after="24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Corner, D.E. 1995. </w:t>
      </w:r>
      <w:r w:rsidRPr="00343A8A">
        <w:rPr>
          <w:rFonts w:ascii="Times New Roman" w:eastAsia="Times New Roman" w:hAnsi="Times New Roman"/>
          <w:i/>
          <w:sz w:val="24"/>
        </w:rPr>
        <w:t xml:space="preserve">Naturally occuring compounds in Antimicrobial in Food. </w:t>
      </w:r>
      <w:r>
        <w:rPr>
          <w:rFonts w:ascii="Times New Roman" w:eastAsia="Times New Roman" w:hAnsi="Times New Roman"/>
          <w:sz w:val="24"/>
        </w:rPr>
        <w:t>Eds., by Davidson PM &amp; Branen AL, Eds. Marcell Dekker, Inc., New York, pp. 441-468.</w:t>
      </w:r>
    </w:p>
    <w:p w:rsidR="00F13F8B" w:rsidRPr="006F6372" w:rsidRDefault="00F13F8B" w:rsidP="00F13F8B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Dewanti, </w:t>
      </w:r>
      <w:r w:rsidRPr="006F6372">
        <w:rPr>
          <w:rFonts w:ascii="Times New Roman" w:hAnsi="Times New Roman" w:cs="Times New Roman"/>
          <w:sz w:val="24"/>
          <w:szCs w:val="24"/>
        </w:rPr>
        <w:t xml:space="preserve">HR., Suliantari, Nuraida, L., &amp; Fardiaz, S. (2002). </w:t>
      </w:r>
      <w:r w:rsidRPr="006F6372">
        <w:rPr>
          <w:rFonts w:ascii="Times New Roman" w:hAnsi="Times New Roman" w:cs="Times New Roman"/>
          <w:i/>
          <w:sz w:val="24"/>
          <w:szCs w:val="24"/>
        </w:rPr>
        <w:t>Determination of contamination profiles of human bacterial pathogens in shrimp obtained from Java, Indonesia. Proceedings of a Final Research Coordination Meeting held in Mexico City</w:t>
      </w:r>
      <w:r w:rsidRPr="006F6372">
        <w:rPr>
          <w:rFonts w:ascii="Times New Roman" w:hAnsi="Times New Roman" w:cs="Times New Roman"/>
          <w:sz w:val="24"/>
          <w:szCs w:val="24"/>
        </w:rPr>
        <w:t>, Mexico, 22– 26 July 2002. Mexico: IAEA-Tecdoc-1431. 475 p.</w:t>
      </w:r>
    </w:p>
    <w:p w:rsidR="00F13F8B" w:rsidRPr="0070452F" w:rsidRDefault="00F13F8B" w:rsidP="00F13F8B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Doyle, M.P. 1989. </w:t>
      </w:r>
      <w:r w:rsidRPr="00800AE3">
        <w:rPr>
          <w:rFonts w:ascii="Times New Roman" w:eastAsia="Times New Roman" w:hAnsi="Times New Roman"/>
          <w:i/>
          <w:sz w:val="24"/>
        </w:rPr>
        <w:t>Foodborne bacterial pathogens, new york</w:t>
      </w:r>
      <w:r>
        <w:rPr>
          <w:rFonts w:ascii="Times New Roman" w:eastAsia="Times New Roman" w:hAnsi="Times New Roman"/>
          <w:sz w:val="24"/>
        </w:rPr>
        <w:t xml:space="preserve"> : Marcel Dokter,INC.</w:t>
      </w:r>
    </w:p>
    <w:p w:rsidR="00F13F8B" w:rsidRPr="00800AE3" w:rsidRDefault="00F13F8B" w:rsidP="00F13F8B">
      <w:pPr>
        <w:pStyle w:val="Bibliography"/>
        <w:spacing w:after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Eka    V. </w:t>
      </w:r>
      <w:r w:rsidRPr="009229DF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K. A. (2016). </w:t>
      </w:r>
      <w:r w:rsidRPr="00800AE3">
        <w:rPr>
          <w:rFonts w:ascii="Times New Roman" w:hAnsi="Times New Roman" w:cs="Times New Roman"/>
          <w:i/>
          <w:noProof/>
          <w:sz w:val="24"/>
          <w:szCs w:val="24"/>
        </w:rPr>
        <w:t>Identifikasi Kandungan Kimia dan Uji Aktivitas Antimikroba Kulit Durian (Durio zibethinus Murr.).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00AE3">
        <w:rPr>
          <w:rFonts w:ascii="Times New Roman" w:hAnsi="Times New Roman" w:cs="Times New Roman"/>
          <w:iCs/>
          <w:noProof/>
          <w:sz w:val="24"/>
          <w:szCs w:val="24"/>
        </w:rPr>
        <w:t>Jurnal Kimia Sains dan Aplikasi</w:t>
      </w:r>
      <w:r w:rsidRPr="00800AE3">
        <w:rPr>
          <w:rFonts w:ascii="Times New Roman" w:hAnsi="Times New Roman" w:cs="Times New Roman"/>
          <w:noProof/>
          <w:sz w:val="24"/>
          <w:szCs w:val="24"/>
        </w:rPr>
        <w:t>, 87 – 93.</w:t>
      </w:r>
    </w:p>
    <w:p w:rsidR="00F13F8B" w:rsidRPr="00800AE3" w:rsidRDefault="00F13F8B" w:rsidP="00F13F8B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Eka Junaidi, Y. A. 2018</w:t>
      </w:r>
      <w:r w:rsidRPr="00E5382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800AE3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Aktivitas Antibakteri dan Antioksidan Asam Galat dari Kulit Buah Lokal yang Diproduksi dengan Tanase</w:t>
      </w:r>
      <w:r w:rsidRPr="00E5382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800AE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Jurnal Penelitian Kimia ISSN 1412-4092, e ISSN 2443-4183, Vol. 14(1)</w:t>
      </w:r>
      <w:r w:rsidRPr="00800AE3">
        <w:rPr>
          <w:rFonts w:ascii="Times New Roman" w:hAnsi="Times New Roman" w:cs="Times New Roman"/>
          <w:noProof/>
          <w:sz w:val="24"/>
          <w:szCs w:val="24"/>
          <w:lang w:val="en-US"/>
        </w:rPr>
        <w:t>, 131</w:t>
      </w:r>
      <w:r w:rsidRPr="00E53825">
        <w:rPr>
          <w:rFonts w:ascii="Times New Roman" w:hAnsi="Times New Roman" w:cs="Times New Roman"/>
          <w:noProof/>
          <w:sz w:val="24"/>
          <w:szCs w:val="24"/>
          <w:lang w:val="en-US"/>
        </w:rPr>
        <w:t>-142.</w:t>
      </w:r>
    </w:p>
    <w:p w:rsidR="00F13F8B" w:rsidRPr="00911A46" w:rsidRDefault="00F13F8B" w:rsidP="00F13F8B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Endang Warsiki, M. R. 2016</w:t>
      </w:r>
      <w:r w:rsidRPr="000667A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800AE3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Media Berindikator Warna Sebagai Pendeteksi</w:t>
      </w:r>
      <w:r w:rsidRPr="000667A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0778E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Salmonella Typhimurium</w:t>
      </w:r>
      <w:r w:rsidRPr="000667A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0667A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Jurnal Teknologi Indutri Pertanian, </w:t>
      </w:r>
      <w:r w:rsidRPr="000778E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Fakultas Teknologi Pertanian, IPB,</w:t>
      </w:r>
      <w:r w:rsidRPr="000667A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911A46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26 (03)</w:t>
      </w:r>
      <w:r w:rsidRPr="00911A46">
        <w:rPr>
          <w:rFonts w:ascii="Times New Roman" w:hAnsi="Times New Roman" w:cs="Times New Roman"/>
          <w:noProof/>
          <w:sz w:val="24"/>
          <w:szCs w:val="24"/>
          <w:lang w:val="en-US"/>
        </w:rPr>
        <w:t>, 276-283.</w:t>
      </w:r>
    </w:p>
    <w:p w:rsidR="00F13F8B" w:rsidRPr="00911A46" w:rsidRDefault="00F13F8B" w:rsidP="00F13F8B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1A46">
        <w:rPr>
          <w:rFonts w:ascii="Times New Roman" w:hAnsi="Times New Roman" w:cs="Times New Roman"/>
          <w:sz w:val="24"/>
          <w:szCs w:val="24"/>
        </w:rPr>
        <w:t>Entjang, I, 2003, Mikrobiologi dan Parasitologi untuk Akademi Keperawatan dan Sekolah Tenaga Kesehatan Yang Sederajad, 58-61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F8B" w:rsidRPr="00811C44" w:rsidRDefault="00F13F8B" w:rsidP="00F13F8B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1C44">
        <w:rPr>
          <w:rFonts w:ascii="Times New Roman" w:hAnsi="Times New Roman" w:cs="Times New Roman"/>
          <w:sz w:val="24"/>
          <w:szCs w:val="24"/>
        </w:rPr>
        <w:lastRenderedPageBreak/>
        <w:t xml:space="preserve">E.R. Saad, M.A. Radwan, S.A.E. Mohamed, and S.M. Sherby. </w:t>
      </w:r>
      <w:r w:rsidRPr="00911A46">
        <w:rPr>
          <w:rFonts w:ascii="Times New Roman" w:hAnsi="Times New Roman" w:cs="Times New Roman"/>
          <w:i/>
          <w:sz w:val="24"/>
          <w:szCs w:val="24"/>
        </w:rPr>
        <w:t>Antibacterial screening of some essential oils, monoterpenoids and novel N-methyl carbamates based on monoterpenoids against Agrobacterium tum</w:t>
      </w:r>
      <w:r w:rsidRPr="00811C44">
        <w:rPr>
          <w:rFonts w:ascii="Times New Roman" w:hAnsi="Times New Roman" w:cs="Times New Roman"/>
          <w:sz w:val="24"/>
          <w:szCs w:val="24"/>
        </w:rPr>
        <w:t>e</w:t>
      </w:r>
      <w:r w:rsidRPr="00911A46">
        <w:rPr>
          <w:rFonts w:ascii="Times New Roman" w:hAnsi="Times New Roman" w:cs="Times New Roman"/>
          <w:i/>
          <w:sz w:val="24"/>
          <w:szCs w:val="24"/>
        </w:rPr>
        <w:t xml:space="preserve">faciens </w:t>
      </w:r>
      <w:r w:rsidRPr="00811C44">
        <w:rPr>
          <w:rFonts w:ascii="Times New Roman" w:hAnsi="Times New Roman" w:cs="Times New Roman"/>
          <w:sz w:val="24"/>
          <w:szCs w:val="24"/>
        </w:rPr>
        <w:t xml:space="preserve">and Erwinia carotovora. </w:t>
      </w:r>
      <w:r w:rsidRPr="00811C44">
        <w:rPr>
          <w:rFonts w:ascii="Times New Roman" w:hAnsi="Times New Roman" w:cs="Times New Roman"/>
          <w:i/>
          <w:sz w:val="24"/>
          <w:szCs w:val="24"/>
        </w:rPr>
        <w:t>Archives Of Phytopathology And Plant Protection</w:t>
      </w:r>
      <w:r w:rsidRPr="00811C44">
        <w:rPr>
          <w:rFonts w:ascii="Times New Roman" w:hAnsi="Times New Roman" w:cs="Times New Roman"/>
          <w:sz w:val="24"/>
          <w:szCs w:val="24"/>
        </w:rPr>
        <w:t>. 2008; 41(6): 451-461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F8B" w:rsidRDefault="00F13F8B" w:rsidP="00F13F8B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0237">
        <w:rPr>
          <w:rFonts w:ascii="Times New Roman" w:hAnsi="Times New Roman" w:cs="Times New Roman"/>
          <w:sz w:val="24"/>
          <w:szCs w:val="24"/>
        </w:rPr>
        <w:t xml:space="preserve">Fessenden, R., J.S. Fessenden. 1999. </w:t>
      </w:r>
      <w:r w:rsidRPr="00ED30CB">
        <w:rPr>
          <w:rFonts w:ascii="Times New Roman" w:hAnsi="Times New Roman" w:cs="Times New Roman"/>
          <w:sz w:val="24"/>
          <w:szCs w:val="24"/>
        </w:rPr>
        <w:t>Kimia Organik.</w:t>
      </w:r>
      <w:r w:rsidRPr="00FC0237">
        <w:rPr>
          <w:rFonts w:ascii="Times New Roman" w:hAnsi="Times New Roman" w:cs="Times New Roman"/>
          <w:sz w:val="24"/>
          <w:szCs w:val="24"/>
        </w:rPr>
        <w:t xml:space="preserve"> Jilid II. Penerjemah: Pudjaatmaka, A.H. Jakarta: Penerbit Erlangga.</w:t>
      </w:r>
    </w:p>
    <w:p w:rsidR="00F13F8B" w:rsidRPr="006F6372" w:rsidRDefault="00F13F8B" w:rsidP="00F13F8B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6372">
        <w:rPr>
          <w:rFonts w:ascii="Times New Roman" w:hAnsi="Times New Roman" w:cs="Times New Roman"/>
          <w:sz w:val="24"/>
          <w:szCs w:val="24"/>
        </w:rPr>
        <w:t>Food and Dr</w:t>
      </w:r>
      <w:r>
        <w:rPr>
          <w:rFonts w:ascii="Times New Roman" w:hAnsi="Times New Roman" w:cs="Times New Roman"/>
          <w:sz w:val="24"/>
          <w:szCs w:val="24"/>
        </w:rPr>
        <w:t>ug Administration (FDA). 2015.</w:t>
      </w:r>
      <w:r w:rsidRPr="006F6372">
        <w:rPr>
          <w:rFonts w:ascii="Times New Roman" w:hAnsi="Times New Roman" w:cs="Times New Roman"/>
          <w:sz w:val="24"/>
          <w:szCs w:val="24"/>
        </w:rPr>
        <w:t xml:space="preserve"> BAM Appendix 2 : </w:t>
      </w:r>
      <w:r w:rsidRPr="006F6372">
        <w:rPr>
          <w:rFonts w:ascii="Times New Roman" w:hAnsi="Times New Roman" w:cs="Times New Roman"/>
          <w:i/>
          <w:sz w:val="24"/>
          <w:szCs w:val="24"/>
        </w:rPr>
        <w:t>Most Probable Number from serial dilution.</w:t>
      </w:r>
      <w:r w:rsidRPr="006F6372">
        <w:rPr>
          <w:rFonts w:ascii="Times New Roman" w:hAnsi="Times New Roman" w:cs="Times New Roman"/>
          <w:sz w:val="24"/>
          <w:szCs w:val="24"/>
        </w:rPr>
        <w:t xml:space="preserve"> Retrieved from http://www.fda.gov/Food/ FoodScienceResearch/ Laboratory Methods/ ucm109656.htm.</w:t>
      </w:r>
    </w:p>
    <w:p w:rsidR="00F13F8B" w:rsidRDefault="00F13F8B" w:rsidP="00F13F8B">
      <w:pPr>
        <w:spacing w:after="24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Fong, H.H.S. 1980. </w:t>
      </w:r>
      <w:r w:rsidRPr="00911A46">
        <w:rPr>
          <w:rFonts w:ascii="Times New Roman" w:eastAsia="Times New Roman" w:hAnsi="Times New Roman"/>
          <w:i/>
          <w:sz w:val="24"/>
        </w:rPr>
        <w:t>Phytochemical of Pharmacy Univercity of Illinois at The Medical Centre, Chicago.</w:t>
      </w:r>
    </w:p>
    <w:p w:rsidR="00F13F8B" w:rsidRPr="00911A46" w:rsidRDefault="00F13F8B" w:rsidP="00F13F8B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EA5">
        <w:rPr>
          <w:rFonts w:ascii="Times New Roman" w:hAnsi="Times New Roman" w:cs="Times New Roman"/>
          <w:sz w:val="24"/>
          <w:szCs w:val="24"/>
        </w:rPr>
        <w:t>Gaber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EA5">
        <w:rPr>
          <w:rFonts w:ascii="Times New Roman" w:hAnsi="Times New Roman" w:cs="Times New Roman"/>
          <w:sz w:val="24"/>
          <w:szCs w:val="24"/>
        </w:rPr>
        <w:t xml:space="preserve">M, Nafee N, Abdallah OY. 2017. </w:t>
      </w:r>
      <w:r w:rsidRPr="00911A46">
        <w:rPr>
          <w:rFonts w:ascii="Times New Roman" w:hAnsi="Times New Roman" w:cs="Times New Roman"/>
          <w:i/>
          <w:sz w:val="24"/>
          <w:szCs w:val="24"/>
        </w:rPr>
        <w:t>Myricetin solid lipid nanoparticles: Stability assurance from system preparation to site of action</w:t>
      </w:r>
      <w:r w:rsidRPr="00566EA5">
        <w:rPr>
          <w:rFonts w:ascii="Times New Roman" w:hAnsi="Times New Roman" w:cs="Times New Roman"/>
          <w:sz w:val="24"/>
          <w:szCs w:val="24"/>
        </w:rPr>
        <w:t xml:space="preserve">. </w:t>
      </w:r>
      <w:r w:rsidRPr="00911A46">
        <w:rPr>
          <w:rFonts w:ascii="Times New Roman" w:hAnsi="Times New Roman" w:cs="Times New Roman"/>
          <w:i/>
          <w:sz w:val="24"/>
          <w:szCs w:val="24"/>
        </w:rPr>
        <w:t>European Journal of Pharmaceutical Sciences.</w:t>
      </w:r>
    </w:p>
    <w:p w:rsidR="00F13F8B" w:rsidRPr="00F97C57" w:rsidRDefault="00F13F8B" w:rsidP="00F13F8B">
      <w:pPr>
        <w:spacing w:after="240" w:line="240" w:lineRule="auto"/>
        <w:ind w:left="709" w:right="266" w:hanging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Ganiswara, G.S. 1995. Farmakologi dan Terapi, Ed. IV, Fakultas Kedokteran Bagian Farmakologi, Universitas Indonesia, Jakarta.</w:t>
      </w:r>
    </w:p>
    <w:p w:rsidR="00F13F8B" w:rsidRDefault="00F13F8B" w:rsidP="00F13F8B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Haris, A., Arniati., dan Werorilangi, S. 2013. </w:t>
      </w:r>
      <w:r>
        <w:rPr>
          <w:rFonts w:ascii="Times New Roman" w:hAnsi="Times New Roman" w:cs="Times New Roman"/>
          <w:i/>
          <w:sz w:val="24"/>
          <w:szCs w:val="24"/>
        </w:rPr>
        <w:t>Uji Antibakteri Patogen Ekstrak Sponge Menggunakan Metode High Troughput Screening (HTS) dengan Indikator MTT (3-[4,5-dimethylthiazol-2-yl]-2,5-diphenyltetrazolium bromide).</w:t>
      </w:r>
      <w:r>
        <w:rPr>
          <w:rFonts w:ascii="Times New Roman" w:hAnsi="Times New Roman" w:cs="Times New Roman"/>
          <w:sz w:val="24"/>
          <w:szCs w:val="24"/>
        </w:rPr>
        <w:t xml:space="preserve"> Jurusan Ilmu Kelautan, FIKP, UNHAS : 1-14.</w:t>
      </w:r>
    </w:p>
    <w:p w:rsidR="00F13F8B" w:rsidRPr="005D56D2" w:rsidRDefault="00F13F8B" w:rsidP="00F13F8B">
      <w:pPr>
        <w:spacing w:after="240" w:line="240" w:lineRule="auto"/>
        <w:ind w:left="709" w:hanging="709"/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noProof/>
          <w:sz w:val="24"/>
          <w:szCs w:val="24"/>
        </w:rPr>
        <w:t>arche</w:t>
      </w:r>
      <w:r w:rsidRPr="0061224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Mer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iem </w:t>
      </w:r>
      <w:r>
        <w:rPr>
          <w:rFonts w:ascii="Times New Roman" w:hAnsi="Times New Roman" w:cs="Times New Roman"/>
          <w:noProof/>
          <w:sz w:val="24"/>
          <w:szCs w:val="24"/>
        </w:rPr>
        <w:t>kaid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B. A. 2018</w:t>
      </w:r>
      <w:r w:rsidRPr="0061224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Simultaneous quantification of phenolic acids and flavonoids in Chamaerops humilis</w:t>
      </w:r>
      <w:r w:rsidRPr="0061224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</w:t>
      </w:r>
      <w:r w:rsidRPr="0061224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using LC–ESI-MS/MS. </w:t>
      </w:r>
      <w:r w:rsidRPr="0061224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Food Science and Technology</w:t>
      </w:r>
      <w:r w:rsidRPr="0061224D">
        <w:rPr>
          <w:rFonts w:ascii="Times New Roman" w:hAnsi="Times New Roman" w:cs="Times New Roman"/>
          <w:noProof/>
          <w:sz w:val="24"/>
          <w:szCs w:val="24"/>
          <w:lang w:val="en-US"/>
        </w:rPr>
        <w:t>, 242-247</w:t>
      </w:r>
      <w:r>
        <w:rPr>
          <w:noProof/>
          <w:lang w:val="en-US"/>
        </w:rPr>
        <w:t>.</w:t>
      </w:r>
    </w:p>
    <w:p w:rsidR="00F13F8B" w:rsidRPr="00911A46" w:rsidRDefault="00F13F8B" w:rsidP="00F13F8B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45A4">
        <w:rPr>
          <w:rFonts w:ascii="Times New Roman" w:hAnsi="Times New Roman" w:cs="Times New Roman"/>
          <w:sz w:val="24"/>
          <w:szCs w:val="24"/>
        </w:rPr>
        <w:t xml:space="preserve">Holt JG, Krieg NR. 1984. </w:t>
      </w:r>
      <w:r w:rsidRPr="00ED30CB">
        <w:rPr>
          <w:rFonts w:ascii="Times New Roman" w:hAnsi="Times New Roman" w:cs="Times New Roman"/>
          <w:i/>
          <w:sz w:val="24"/>
          <w:szCs w:val="24"/>
        </w:rPr>
        <w:t xml:space="preserve">Bergey’s Manual of Systematic Bacteriology </w:t>
      </w:r>
      <w:r w:rsidRPr="000545A4">
        <w:rPr>
          <w:rFonts w:ascii="Times New Roman" w:hAnsi="Times New Roman" w:cs="Times New Roman"/>
          <w:sz w:val="24"/>
          <w:szCs w:val="24"/>
        </w:rPr>
        <w:t>Volume 1. Williams and Wilkins. Baltimore/London.</w:t>
      </w:r>
    </w:p>
    <w:p w:rsidR="00F13F8B" w:rsidRPr="00397A2B" w:rsidRDefault="00F13F8B" w:rsidP="00F13F8B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7A2B">
        <w:rPr>
          <w:rFonts w:ascii="Times New Roman" w:hAnsi="Times New Roman" w:cs="Times New Roman"/>
          <w:sz w:val="24"/>
          <w:szCs w:val="24"/>
        </w:rPr>
        <w:t xml:space="preserve">Hwang, S. and Yen, G. 2008. </w:t>
      </w:r>
      <w:r w:rsidRPr="00ED30CB">
        <w:rPr>
          <w:rFonts w:ascii="Times New Roman" w:hAnsi="Times New Roman" w:cs="Times New Roman"/>
          <w:i/>
          <w:sz w:val="24"/>
          <w:szCs w:val="24"/>
        </w:rPr>
        <w:t xml:space="preserve">Neuroprotective Effects of the Citrus Flavanones Against H2O2-induced Cytotoxicity in PC12 cells. </w:t>
      </w:r>
      <w:r w:rsidRPr="00397A2B">
        <w:rPr>
          <w:rFonts w:ascii="Times New Roman" w:hAnsi="Times New Roman" w:cs="Times New Roman"/>
          <w:sz w:val="24"/>
          <w:szCs w:val="24"/>
        </w:rPr>
        <w:t>J Agric Food Chem. 56: 859–864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F8B" w:rsidRPr="00911A46" w:rsidRDefault="00F13F8B" w:rsidP="00F13F8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382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Izzatul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K, S. A. (2019). 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eran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F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lavonoid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Pada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B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erbagai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A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ktivitas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F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armakologi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.</w:t>
      </w:r>
      <w:r w:rsidRPr="00E5382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3825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Farmaka, Vol 17 Nomor 2</w:t>
      </w:r>
      <w:r w:rsidRPr="00E53825">
        <w:rPr>
          <w:rFonts w:ascii="Times New Roman" w:hAnsi="Times New Roman" w:cs="Times New Roman"/>
          <w:noProof/>
          <w:sz w:val="24"/>
          <w:szCs w:val="24"/>
          <w:lang w:val="en-US"/>
        </w:rPr>
        <w:t>, 131.</w:t>
      </w:r>
    </w:p>
    <w:p w:rsidR="00F13F8B" w:rsidRPr="00ED30CB" w:rsidRDefault="00F13F8B" w:rsidP="00F13F8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45A4">
        <w:rPr>
          <w:rFonts w:ascii="Times New Roman" w:hAnsi="Times New Roman" w:cs="Times New Roman"/>
          <w:sz w:val="24"/>
          <w:szCs w:val="24"/>
        </w:rPr>
        <w:t xml:space="preserve">Jay JM, Loessner MJ, Golden DA. 2005. </w:t>
      </w:r>
      <w:r w:rsidRPr="00ED30CB">
        <w:rPr>
          <w:rFonts w:ascii="Times New Roman" w:hAnsi="Times New Roman" w:cs="Times New Roman"/>
          <w:i/>
          <w:sz w:val="24"/>
          <w:szCs w:val="24"/>
        </w:rPr>
        <w:t>Foodborne Gastroenteritis caused by Vibrio, Yersinia, and Camplylobacter Species,</w:t>
      </w:r>
      <w:r w:rsidRPr="000545A4">
        <w:rPr>
          <w:rFonts w:ascii="Times New Roman" w:hAnsi="Times New Roman" w:cs="Times New Roman"/>
          <w:sz w:val="24"/>
          <w:szCs w:val="24"/>
        </w:rPr>
        <w:t xml:space="preserve"> </w:t>
      </w:r>
      <w:r w:rsidRPr="00ED30CB">
        <w:rPr>
          <w:rFonts w:ascii="Times New Roman" w:hAnsi="Times New Roman" w:cs="Times New Roman"/>
          <w:sz w:val="24"/>
          <w:szCs w:val="24"/>
        </w:rPr>
        <w:t>Chapter 28. Modern Food Micribiology 7th eds. Food Science Text Series.</w:t>
      </w:r>
    </w:p>
    <w:p w:rsidR="00F13F8B" w:rsidRPr="000545A4" w:rsidRDefault="00F13F8B" w:rsidP="00F13F8B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F8B" w:rsidRPr="00911A46" w:rsidRDefault="00F13F8B" w:rsidP="00F13F8B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Jaya Mahar </w:t>
      </w:r>
      <w:r>
        <w:rPr>
          <w:rFonts w:ascii="Times New Roman" w:hAnsi="Times New Roman" w:cs="Times New Roman"/>
          <w:noProof/>
          <w:sz w:val="24"/>
          <w:szCs w:val="24"/>
        </w:rPr>
        <w:t>M, F. C. 2018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Peran Xanthon Kulit Buah Manggis (Garcinia mangostana L.) Sebagai Agen Antihiperglikemik.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30CB">
        <w:rPr>
          <w:rFonts w:ascii="Times New Roman" w:hAnsi="Times New Roman" w:cs="Times New Roman"/>
          <w:iCs/>
          <w:noProof/>
          <w:sz w:val="24"/>
          <w:szCs w:val="24"/>
        </w:rPr>
        <w:t xml:space="preserve">Jurnal Ilmu Pangan dan </w:t>
      </w:r>
      <w:r w:rsidRPr="00ED30CB"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t>Hasil Pertanian,</w:t>
      </w:r>
      <w:r w:rsidRPr="00811C44">
        <w:rPr>
          <w:rFonts w:ascii="Times New Roman" w:hAnsi="Times New Roman" w:cs="Times New Roman"/>
          <w:iCs/>
          <w:noProof/>
          <w:sz w:val="24"/>
          <w:szCs w:val="24"/>
        </w:rPr>
        <w:t xml:space="preserve">Jurusan Teknologi Hasil Pertanian, Fakultas Teknologi Pertainian, Universitas Brawijaya , Vol. 2 No. 2 </w:t>
      </w:r>
      <w:r w:rsidRPr="00811C44">
        <w:rPr>
          <w:rFonts w:ascii="Times New Roman" w:hAnsi="Times New Roman" w:cs="Times New Roman"/>
          <w:noProof/>
          <w:sz w:val="24"/>
          <w:szCs w:val="24"/>
        </w:rPr>
        <w:t>, 99-109</w:t>
      </w:r>
      <w:r w:rsidRPr="009229D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13F8B" w:rsidRDefault="00F13F8B" w:rsidP="00F13F8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97A2B">
        <w:rPr>
          <w:rFonts w:ascii="Times New Roman" w:hAnsi="Times New Roman" w:cs="Times New Roman"/>
          <w:sz w:val="24"/>
          <w:szCs w:val="24"/>
        </w:rPr>
        <w:t xml:space="preserve">Jäger, A.K., dan Saaby, L. 2011. </w:t>
      </w:r>
      <w:r w:rsidRPr="00ED30CB">
        <w:rPr>
          <w:rFonts w:ascii="Times New Roman" w:hAnsi="Times New Roman" w:cs="Times New Roman"/>
          <w:i/>
          <w:sz w:val="24"/>
          <w:szCs w:val="24"/>
        </w:rPr>
        <w:t>Flavonoids and the CNS</w:t>
      </w:r>
      <w:r w:rsidRPr="00397A2B">
        <w:rPr>
          <w:rFonts w:ascii="Times New Roman" w:hAnsi="Times New Roman" w:cs="Times New Roman"/>
          <w:sz w:val="24"/>
          <w:szCs w:val="24"/>
        </w:rPr>
        <w:t>. Molecules.16:1471-85.</w:t>
      </w:r>
    </w:p>
    <w:p w:rsidR="00F13F8B" w:rsidRPr="00ED30CB" w:rsidRDefault="00F13F8B" w:rsidP="00F13F8B">
      <w:pPr>
        <w:spacing w:after="240"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Jing-Yi Tan1, X.-Q. C.-J. (2020). </w:t>
      </w:r>
      <w:r w:rsidRPr="00ED30CB">
        <w:rPr>
          <w:rFonts w:ascii="Times New Roman" w:hAnsi="Times New Roman"/>
          <w:i/>
          <w:sz w:val="24"/>
          <w:szCs w:val="24"/>
        </w:rPr>
        <w:t xml:space="preserve">Myricetin protects against lipopolysaccharide-induced disseminated. </w:t>
      </w:r>
      <w:r>
        <w:rPr>
          <w:rFonts w:ascii="Times New Roman" w:hAnsi="Times New Roman"/>
          <w:i/>
          <w:sz w:val="24"/>
          <w:szCs w:val="24"/>
        </w:rPr>
        <w:t>A</w:t>
      </w:r>
      <w:r w:rsidRPr="00ED30CB">
        <w:rPr>
          <w:rFonts w:ascii="Times New Roman" w:hAnsi="Times New Roman"/>
          <w:sz w:val="24"/>
          <w:szCs w:val="24"/>
        </w:rPr>
        <w:t>sian Pacific Journal of Tropical Medicine, 11, 255-259.</w:t>
      </w:r>
    </w:p>
    <w:p w:rsidR="00F13F8B" w:rsidRDefault="00F13F8B" w:rsidP="00F13F8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281721">
        <w:rPr>
          <w:rFonts w:ascii="Times New Roman" w:hAnsi="Times New Roman" w:cs="Times New Roman"/>
          <w:sz w:val="24"/>
          <w:szCs w:val="24"/>
        </w:rPr>
        <w:t xml:space="preserve">uariah, S., Suryanto, D., dan Jamilah,.I. 2014. </w:t>
      </w:r>
      <w:r w:rsidRPr="00281721">
        <w:rPr>
          <w:rFonts w:ascii="Times New Roman" w:hAnsi="Times New Roman" w:cs="Times New Roman"/>
          <w:i/>
          <w:sz w:val="24"/>
          <w:szCs w:val="24"/>
        </w:rPr>
        <w:t>Aktifitas Antibakteri Spesies Asterias Forbesii  Terhadap Beberapa Jenis Bakteri Patogen.</w:t>
      </w:r>
      <w:r w:rsidRPr="00281721">
        <w:rPr>
          <w:rFonts w:ascii="Times New Roman" w:hAnsi="Times New Roman" w:cs="Times New Roman"/>
          <w:sz w:val="24"/>
          <w:szCs w:val="24"/>
        </w:rPr>
        <w:t xml:space="preserve"> Berkala Perikanan Terubuk 42(2).</w:t>
      </w:r>
    </w:p>
    <w:p w:rsidR="00F13F8B" w:rsidRDefault="00F13F8B" w:rsidP="00F13F8B">
      <w:pPr>
        <w:pStyle w:val="Bibliography"/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Kholifah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325C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325C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E. R. (n.d.). 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Kemampuan Daya Hambat Limbah Kulit Manggis (Garcinia mangostana L) Sebagai Antibakteri pada Bacillus cereus ATCC 10876.</w:t>
      </w:r>
    </w:p>
    <w:p w:rsidR="00F13F8B" w:rsidRDefault="00F13F8B" w:rsidP="00F13F8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7893">
        <w:rPr>
          <w:rFonts w:ascii="Times New Roman" w:hAnsi="Times New Roman" w:cs="Times New Roman"/>
          <w:noProof/>
          <w:sz w:val="24"/>
          <w:szCs w:val="24"/>
          <w:lang w:val="en-US"/>
        </w:rPr>
        <w:t>Kusmarwati,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7893">
        <w:rPr>
          <w:rFonts w:ascii="Times New Roman" w:hAnsi="Times New Roman" w:cs="Times New Roman"/>
          <w:noProof/>
          <w:sz w:val="24"/>
          <w:szCs w:val="24"/>
        </w:rPr>
        <w:t>A.</w:t>
      </w:r>
      <w:r w:rsidRPr="001E789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I. H. (2016). </w:t>
      </w:r>
      <w:r w:rsidRPr="00EC603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Presence of Potentially Human Pathogenic</w:t>
      </w:r>
      <w:r w:rsidRPr="001E789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C603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Vibrio parahaemolyticus of Fresh Shrimp in Ponds of The Northern Coast of Java. </w:t>
      </w:r>
      <w:r w:rsidRPr="00EC6038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JPB Kelautan dan Perikanan, Vol. 11 No. 1</w:t>
      </w:r>
      <w:r w:rsidRPr="001E789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41-54.</w:t>
      </w:r>
    </w:p>
    <w:p w:rsidR="00F13F8B" w:rsidRPr="00EC6038" w:rsidRDefault="00F13F8B" w:rsidP="00F13F8B"/>
    <w:p w:rsidR="00F13F8B" w:rsidRPr="005D56D2" w:rsidRDefault="00F13F8B" w:rsidP="00F13F8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Lailatul Badriyah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U,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28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D. 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eramalan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P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ermintaan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B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uah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di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K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abupaten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S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umenep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.</w:t>
      </w:r>
      <w:r w:rsidRPr="005F328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D30CB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Seminar Nasional Optimalisasi Sumberdaya Lokal di Era Revolusi Industri 4.0,</w:t>
      </w:r>
      <w:r w:rsidRPr="005F328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5F328E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ISBN: 978-602-50605-8-8</w:t>
      </w:r>
      <w:r w:rsidRPr="005F328E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F13F8B" w:rsidRPr="00B36DCD" w:rsidRDefault="00F13F8B" w:rsidP="00F13F8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5A4">
        <w:rPr>
          <w:rFonts w:ascii="Times New Roman" w:hAnsi="Times New Roman" w:cs="Times New Roman"/>
          <w:sz w:val="24"/>
          <w:szCs w:val="24"/>
        </w:rPr>
        <w:t xml:space="preserve">Lake R, Hudson A, Cressey P. 2003. Risk Profile: </w:t>
      </w:r>
      <w:r w:rsidRPr="00B36DCD">
        <w:rPr>
          <w:rFonts w:ascii="Times New Roman" w:hAnsi="Times New Roman" w:cs="Times New Roman"/>
          <w:i/>
          <w:sz w:val="24"/>
          <w:szCs w:val="24"/>
        </w:rPr>
        <w:t>Vibrio parahaemolyticus in Seafood. Institute of Environmental Science &amp; Research Limited Christchurch Science Centre.</w:t>
      </w:r>
    </w:p>
    <w:p w:rsidR="00F13F8B" w:rsidRDefault="00F13F8B" w:rsidP="00F13F8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Liu C., Hofstra N., Franz E. 2013. </w:t>
      </w:r>
      <w:r>
        <w:rPr>
          <w:rFonts w:ascii="Times New Roman" w:hAnsi="Times New Roman" w:cs="Times New Roman"/>
          <w:i/>
          <w:iCs/>
          <w:sz w:val="24"/>
          <w:szCs w:val="24"/>
        </w:rPr>
        <w:t>Impacts of climate change on the microbial safety of pre-harvest leafy green vegetables as indicated by Escherichia coli O157: H7 and Salmonella spp</w:t>
      </w:r>
      <w:r>
        <w:rPr>
          <w:rFonts w:ascii="Times New Roman" w:hAnsi="Times New Roman" w:cs="Times New Roman"/>
          <w:sz w:val="24"/>
          <w:szCs w:val="24"/>
        </w:rPr>
        <w:t>. Int J Food Microbiol 163:119–128.</w:t>
      </w:r>
    </w:p>
    <w:p w:rsidR="00F13F8B" w:rsidRDefault="00F13F8B" w:rsidP="00F13F8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Liston J. </w:t>
      </w:r>
      <w:r w:rsidRPr="00ED30CB">
        <w:rPr>
          <w:rFonts w:ascii="Times New Roman" w:hAnsi="Times New Roman" w:cs="Times New Roman"/>
          <w:i/>
          <w:sz w:val="24"/>
          <w:szCs w:val="24"/>
        </w:rPr>
        <w:t>Microbial Hazard of Seafood Consumption dalam Fppd Technology,</w:t>
      </w:r>
      <w:r>
        <w:rPr>
          <w:rFonts w:ascii="Times New Roman" w:hAnsi="Times New Roman" w:cs="Times New Roman"/>
          <w:sz w:val="24"/>
          <w:szCs w:val="24"/>
        </w:rPr>
        <w:t xml:space="preserve"> Anaheim, California. 1989.</w:t>
      </w:r>
    </w:p>
    <w:p w:rsidR="00F13F8B" w:rsidRDefault="00F13F8B" w:rsidP="00F13F8B">
      <w:pPr>
        <w:tabs>
          <w:tab w:val="left" w:pos="851"/>
        </w:tabs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97A2B">
        <w:rPr>
          <w:rFonts w:ascii="Times New Roman" w:hAnsi="Times New Roman" w:cs="Times New Roman"/>
          <w:sz w:val="24"/>
          <w:szCs w:val="24"/>
        </w:rPr>
        <w:t xml:space="preserve">Lee, J.Y., Jeong, K.W., Shin, S., dan Kim, Y. 2011. </w:t>
      </w:r>
      <w:r w:rsidRPr="00ED30CB">
        <w:rPr>
          <w:rFonts w:ascii="Times New Roman" w:hAnsi="Times New Roman" w:cs="Times New Roman"/>
          <w:i/>
          <w:sz w:val="24"/>
          <w:szCs w:val="24"/>
        </w:rPr>
        <w:t>Antimicrobial Natural Products as β-Ketoacyl-acyl Carrier Protein Synthase III Inhibitors.</w:t>
      </w:r>
      <w:r w:rsidRPr="00397A2B">
        <w:rPr>
          <w:rFonts w:ascii="Times New Roman" w:hAnsi="Times New Roman" w:cs="Times New Roman"/>
          <w:sz w:val="24"/>
          <w:szCs w:val="24"/>
        </w:rPr>
        <w:t xml:space="preserve"> Bioorg Med Chem. 17: 5408–5413</w:t>
      </w:r>
    </w:p>
    <w:p w:rsidR="00F13F8B" w:rsidRDefault="00F13F8B" w:rsidP="00F13F8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1224D">
        <w:rPr>
          <w:rFonts w:ascii="Times New Roman" w:hAnsi="Times New Roman" w:cs="Times New Roman"/>
          <w:sz w:val="24"/>
          <w:szCs w:val="24"/>
        </w:rPr>
        <w:t>Ma, X., Zheng, C., Hu, C., Rahman, K., dan Qin, L. 2011. The Genus Desmodium Farmaka 141 Volume 17 Nomor 2 (</w:t>
      </w:r>
      <w:r w:rsidRPr="00ED30CB">
        <w:rPr>
          <w:rFonts w:ascii="Times New Roman" w:hAnsi="Times New Roman" w:cs="Times New Roman"/>
          <w:i/>
          <w:sz w:val="24"/>
          <w:szCs w:val="24"/>
        </w:rPr>
        <w:t>Fabaceae)-Traditional Uses in Chinese Medicine, Phytochemistry and Pharmacology</w:t>
      </w:r>
      <w:r w:rsidRPr="0061224D">
        <w:rPr>
          <w:rFonts w:ascii="Times New Roman" w:hAnsi="Times New Roman" w:cs="Times New Roman"/>
          <w:sz w:val="24"/>
          <w:szCs w:val="24"/>
        </w:rPr>
        <w:t>. J Ethnopharmacol. 138:314-32.</w:t>
      </w:r>
    </w:p>
    <w:p w:rsidR="00F13F8B" w:rsidRDefault="00F13F8B" w:rsidP="00F13F8B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Mayasari. 2005. </w:t>
      </w:r>
      <w:r w:rsidRPr="00ED30CB">
        <w:rPr>
          <w:rFonts w:ascii="Times New Roman" w:hAnsi="Times New Roman" w:cs="Times New Roman"/>
          <w:i/>
          <w:sz w:val="24"/>
          <w:szCs w:val="24"/>
        </w:rPr>
        <w:t>Pseudomonas aeruginosa; Karakteristik, Infeksi dan Penanganan.</w:t>
      </w:r>
      <w:r>
        <w:rPr>
          <w:rFonts w:ascii="Times New Roman" w:hAnsi="Times New Roman" w:cs="Times New Roman"/>
          <w:sz w:val="24"/>
          <w:szCs w:val="24"/>
        </w:rPr>
        <w:t xml:space="preserve">  Medan (ID): Universitas Sumatra Utara.</w:t>
      </w:r>
    </w:p>
    <w:p w:rsidR="00F13F8B" w:rsidRDefault="00F13F8B" w:rsidP="00F13F8B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Marjenah, W. K. </w:t>
      </w:r>
      <w:r w:rsidRPr="009229DF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ktober 2017. 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Pemanfaatan Limbah Kulit Buah-Buahan Sebagai Bahan Baku Pembuatan Pupuk Organik Cair.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 1(2): 120-127.</w:t>
      </w:r>
    </w:p>
    <w:p w:rsidR="00F13F8B" w:rsidRPr="00911A46" w:rsidRDefault="00F13F8B" w:rsidP="00F13F8B">
      <w:pPr>
        <w:pStyle w:val="Bibliography"/>
        <w:spacing w:after="24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29DF">
        <w:rPr>
          <w:rFonts w:ascii="Times New Roman" w:hAnsi="Times New Roman" w:cs="Times New Roman"/>
          <w:noProof/>
          <w:sz w:val="24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ashuni, P, N. A. 2019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Penentuan Kandungan Fenolik Total Liquid Volatile Matter dari Pirolisis Kulit Buah Kakao dan Uji Aktivitas Antifungi terhadap Fusarium oxysporum.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0571C">
        <w:rPr>
          <w:rFonts w:ascii="Times New Roman" w:hAnsi="Times New Roman" w:cs="Times New Roman"/>
          <w:iCs/>
          <w:noProof/>
          <w:sz w:val="24"/>
          <w:szCs w:val="24"/>
        </w:rPr>
        <w:t>Alchemy Jurnal Penelitian Kimia, Vol. 15(1)</w:t>
      </w:r>
      <w:r w:rsidRPr="0070571C">
        <w:rPr>
          <w:rFonts w:ascii="Times New Roman" w:hAnsi="Times New Roman" w:cs="Times New Roman"/>
          <w:noProof/>
          <w:sz w:val="24"/>
          <w:szCs w:val="24"/>
        </w:rPr>
        <w:t>, 165-176.</w:t>
      </w:r>
    </w:p>
    <w:p w:rsidR="00F13F8B" w:rsidRPr="00ED30CB" w:rsidRDefault="00F13F8B" w:rsidP="00F13F8B">
      <w:pPr>
        <w:pStyle w:val="Bibliography"/>
        <w:spacing w:after="24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29DF">
        <w:rPr>
          <w:rFonts w:ascii="Times New Roman" w:hAnsi="Times New Roman" w:cs="Times New Roman"/>
          <w:noProof/>
          <w:sz w:val="24"/>
          <w:szCs w:val="24"/>
        </w:rPr>
        <w:t>Maulana 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A. A. M. 2020. 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Studi Potensi Ekstrak Kulit Manggis (Garcinia mangostana L.) Yang di SSuplementasi Mineral Tembaga dan Seng Terhadap Pemanfaatan Ransa Ayam Sentul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D30CB">
        <w:rPr>
          <w:rFonts w:ascii="Times New Roman" w:hAnsi="Times New Roman" w:cs="Times New Roman"/>
          <w:iCs/>
          <w:noProof/>
          <w:sz w:val="24"/>
          <w:szCs w:val="24"/>
        </w:rPr>
        <w:t>Jurnal Nutrisi Ternak Tropis dan Ilmu Pakan</w:t>
      </w:r>
      <w:r w:rsidRPr="00ED30CB">
        <w:rPr>
          <w:rFonts w:ascii="Times New Roman" w:hAnsi="Times New Roman" w:cs="Times New Roman"/>
          <w:noProof/>
          <w:sz w:val="24"/>
          <w:szCs w:val="24"/>
        </w:rPr>
        <w:t>, 51-59.</w:t>
      </w:r>
    </w:p>
    <w:p w:rsidR="00F13F8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Mangunwardoyo, E., Eni, C., dan Tepy, U.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Ekstraksi dan Identifikasi Senyawa Antimikroba Herba Meniran (Phyllanthus niruri L.). </w:t>
      </w:r>
      <w:r>
        <w:rPr>
          <w:rFonts w:ascii="Times New Roman" w:hAnsi="Times New Roman" w:cs="Times New Roman"/>
          <w:sz w:val="24"/>
          <w:szCs w:val="24"/>
        </w:rPr>
        <w:t>Jurnal Ilmu Kefarmasian.</w:t>
      </w:r>
    </w:p>
    <w:p w:rsidR="00F13F8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1721">
        <w:rPr>
          <w:rFonts w:ascii="Times New Roman" w:hAnsi="Times New Roman" w:cs="Times New Roman"/>
          <w:noProof/>
          <w:sz w:val="24"/>
          <w:szCs w:val="24"/>
        </w:rPr>
        <w:t xml:space="preserve">Mangurana, W. O. I., Yusnaini, Y. dan Sahidin, S. 2019. </w:t>
      </w:r>
      <w:r w:rsidRPr="00281721">
        <w:rPr>
          <w:rFonts w:ascii="Times New Roman" w:hAnsi="Times New Roman" w:cs="Times New Roman"/>
          <w:i/>
          <w:noProof/>
          <w:sz w:val="24"/>
          <w:szCs w:val="24"/>
        </w:rPr>
        <w:t xml:space="preserve">Analisis LC-MS/MS (Liquid Crhomatogaph Mass Spectrometry) Dan Metabolit Sekunder Serta Potensi Antibakteri Ekstrak n-hexan Spons Callyspongia aerizusa Yang Diambil Pada Kondisi Tutupan Terumbu Karang Yang Berbeda Diperairan Teluk Staring. </w:t>
      </w:r>
      <w:r w:rsidRPr="00281721">
        <w:rPr>
          <w:rFonts w:ascii="Times New Roman" w:hAnsi="Times New Roman" w:cs="Times New Roman"/>
          <w:iCs/>
          <w:noProof/>
          <w:sz w:val="24"/>
          <w:szCs w:val="24"/>
        </w:rPr>
        <w:t>Jurnal Biologi Tropis</w:t>
      </w:r>
      <w:r w:rsidRPr="00281721">
        <w:rPr>
          <w:rFonts w:ascii="Times New Roman" w:hAnsi="Times New Roman" w:cs="Times New Roman"/>
          <w:noProof/>
          <w:sz w:val="24"/>
          <w:szCs w:val="24"/>
        </w:rPr>
        <w:t>, 19(2),131.</w:t>
      </w:r>
    </w:p>
    <w:p w:rsidR="00F13F8B" w:rsidRPr="00ED30CB" w:rsidRDefault="00F13F8B" w:rsidP="00F13F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Manaroisong, A., Abidjulu, J., dan Siagian, K.V. 2015. </w:t>
      </w:r>
      <w:r w:rsidRPr="00ED30CB">
        <w:rPr>
          <w:rFonts w:ascii="Times New Roman" w:hAnsi="Times New Roman" w:cs="Times New Roman"/>
          <w:i/>
          <w:sz w:val="24"/>
          <w:szCs w:val="24"/>
        </w:rPr>
        <w:t xml:space="preserve">Uji Daya Hambat Ekstrak </w:t>
      </w:r>
    </w:p>
    <w:p w:rsidR="00F13F8B" w:rsidRDefault="00F13F8B" w:rsidP="00F13F8B">
      <w:pPr>
        <w:tabs>
          <w:tab w:val="left" w:pos="993"/>
        </w:tabs>
        <w:spacing w:after="2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D30CB">
        <w:rPr>
          <w:rFonts w:ascii="Times New Roman" w:hAnsi="Times New Roman" w:cs="Times New Roman"/>
          <w:i/>
          <w:sz w:val="24"/>
          <w:szCs w:val="24"/>
        </w:rPr>
        <w:t>Kulit Nanas (Ananas comosus L) terhadap Bakteri Staphylococcus aureus secara In Vitro.</w:t>
      </w:r>
      <w:r>
        <w:rPr>
          <w:rFonts w:ascii="Times New Roman" w:hAnsi="Times New Roman" w:cs="Times New Roman"/>
          <w:sz w:val="24"/>
          <w:szCs w:val="24"/>
        </w:rPr>
        <w:t xml:space="preserve"> ISSN : 2302-2493. Jurnal Ilmiah Farmasi – UNSRAT 4(4) : 27-33.</w:t>
      </w:r>
    </w:p>
    <w:p w:rsidR="00F13F8B" w:rsidRPr="00AB2821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397A2B">
        <w:rPr>
          <w:rFonts w:ascii="Times New Roman" w:hAnsi="Times New Roman" w:cs="Times New Roman"/>
          <w:noProof/>
          <w:sz w:val="24"/>
          <w:szCs w:val="24"/>
          <w:lang w:val="en-US"/>
        </w:rPr>
        <w:t>Monica,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S. A. 2017. 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ktivitas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E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kstrak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K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ulit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B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uah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N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anas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(Ananas comosus L.) T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erhadap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P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ertumbuhan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Pseudomonas aeruginosa.</w:t>
      </w:r>
      <w:r w:rsidRPr="00397A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175D9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Media Farmasi</w:t>
      </w:r>
      <w:r w:rsidRPr="00397A2B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, </w:t>
      </w:r>
      <w:r w:rsidRPr="009175D9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Vol. XIII No. 2, p.issn 0216-2083 e.issn 2622-0962</w:t>
      </w:r>
      <w:r>
        <w:rPr>
          <w:rFonts w:ascii="Times New Roman" w:hAnsi="Times New Roman" w:cs="Times New Roman"/>
          <w:iCs/>
          <w:noProof/>
          <w:sz w:val="24"/>
          <w:szCs w:val="24"/>
        </w:rPr>
        <w:t>.</w:t>
      </w:r>
    </w:p>
    <w:p w:rsidR="00F13F8B" w:rsidRPr="00ED30CB" w:rsidRDefault="00F13F8B" w:rsidP="00F13F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0D1">
        <w:rPr>
          <w:rFonts w:ascii="Times New Roman" w:hAnsi="Times New Roman" w:cs="Times New Roman"/>
          <w:sz w:val="24"/>
          <w:szCs w:val="24"/>
        </w:rPr>
        <w:t xml:space="preserve">Muhtadi </w:t>
      </w:r>
      <w:r w:rsidRPr="00D8146A">
        <w:rPr>
          <w:rFonts w:ascii="Times New Roman" w:hAnsi="Times New Roman" w:cs="Times New Roman"/>
          <w:i/>
          <w:sz w:val="24"/>
          <w:szCs w:val="24"/>
        </w:rPr>
        <w:t>et al</w:t>
      </w:r>
      <w:r w:rsidRPr="00A250D1">
        <w:rPr>
          <w:rFonts w:ascii="Times New Roman" w:hAnsi="Times New Roman" w:cs="Times New Roman"/>
          <w:sz w:val="24"/>
          <w:szCs w:val="24"/>
        </w:rPr>
        <w:t xml:space="preserve">. 2014. </w:t>
      </w:r>
      <w:r w:rsidRPr="00ED30CB">
        <w:rPr>
          <w:rFonts w:ascii="Times New Roman" w:hAnsi="Times New Roman" w:cs="Times New Roman"/>
          <w:i/>
          <w:sz w:val="24"/>
          <w:szCs w:val="24"/>
        </w:rPr>
        <w:t>Kulit Buah Asli Indonesia Dengan Metode Ftc K-50 K-51.</w:t>
      </w:r>
    </w:p>
    <w:p w:rsidR="00F13F8B" w:rsidRPr="00E57B73" w:rsidRDefault="00F13F8B" w:rsidP="00F13F8B">
      <w:pPr>
        <w:spacing w:after="2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D30CB">
        <w:rPr>
          <w:rFonts w:ascii="Times New Roman" w:hAnsi="Times New Roman" w:cs="Times New Roman"/>
          <w:i/>
          <w:sz w:val="24"/>
          <w:szCs w:val="24"/>
        </w:rPr>
        <w:t xml:space="preserve">Simposium </w:t>
      </w:r>
      <w:r w:rsidRPr="00A250D1">
        <w:rPr>
          <w:rFonts w:ascii="Times New Roman" w:hAnsi="Times New Roman" w:cs="Times New Roman"/>
          <w:sz w:val="24"/>
          <w:szCs w:val="24"/>
        </w:rPr>
        <w:t>Nasional RAPI XIII - 2014 FT UMS, 50–58.</w:t>
      </w:r>
    </w:p>
    <w:p w:rsidR="00F13F8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281721">
        <w:rPr>
          <w:rFonts w:ascii="Times New Roman" w:hAnsi="Times New Roman" w:cs="Times New Roman"/>
          <w:sz w:val="24"/>
          <w:szCs w:val="24"/>
        </w:rPr>
        <w:t xml:space="preserve">Nanda, T. 2016. </w:t>
      </w:r>
      <w:r w:rsidRPr="00ED30CB">
        <w:rPr>
          <w:rFonts w:ascii="Times New Roman" w:hAnsi="Times New Roman" w:cs="Times New Roman"/>
          <w:i/>
          <w:sz w:val="24"/>
          <w:szCs w:val="24"/>
        </w:rPr>
        <w:t xml:space="preserve">Pengaruh Konsentrasi Ekstrak Kulit Buah Naga Merah (Hylocereus costaricensis) dan Pengeyal Terhadap Karakteristik Soft Cady. </w:t>
      </w:r>
      <w:r w:rsidRPr="00281721">
        <w:rPr>
          <w:rFonts w:ascii="Times New Roman" w:hAnsi="Times New Roman" w:cs="Times New Roman"/>
          <w:sz w:val="24"/>
          <w:szCs w:val="24"/>
        </w:rPr>
        <w:t>Skripsi. Universitas Pasundan : Bandung.</w:t>
      </w:r>
    </w:p>
    <w:p w:rsidR="00F13F8B" w:rsidRPr="006F6372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6F6372">
        <w:rPr>
          <w:rFonts w:ascii="Times New Roman" w:hAnsi="Times New Roman" w:cs="Times New Roman"/>
          <w:sz w:val="24"/>
          <w:szCs w:val="24"/>
        </w:rPr>
        <w:t>Nelap</w:t>
      </w:r>
      <w:r>
        <w:rPr>
          <w:rFonts w:ascii="Times New Roman" w:hAnsi="Times New Roman" w:cs="Times New Roman"/>
          <w:sz w:val="24"/>
          <w:szCs w:val="24"/>
        </w:rPr>
        <w:t>ati, S., &amp; Krishnaiah, N. 2010</w:t>
      </w:r>
      <w:r w:rsidRPr="006F6372">
        <w:rPr>
          <w:rFonts w:ascii="Times New Roman" w:hAnsi="Times New Roman" w:cs="Times New Roman"/>
          <w:sz w:val="24"/>
          <w:szCs w:val="24"/>
        </w:rPr>
        <w:t>. Detection of total and pathogenic V. parahaemolyticus by polymerase chain reaction using toxR, Tdh and trh genes. Veterinary World, 3(6), 268-271.</w:t>
      </w:r>
    </w:p>
    <w:p w:rsidR="00F13F8B" w:rsidRPr="006F6372" w:rsidRDefault="00F13F8B" w:rsidP="00F13F8B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F637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Nuruzzaman, H. S. (2016). </w:t>
      </w:r>
      <w:r w:rsidRPr="006F637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Risk Analysis of Typhoid Fever Based on Personal Hygiene and Street Food Consumption Habit at Home.</w:t>
      </w:r>
      <w:r w:rsidRPr="006F637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F6372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Analisis Risiko Kejadian Demam Tifoid </w:t>
      </w:r>
      <w:r w:rsidRPr="006F6372">
        <w:rPr>
          <w:rFonts w:ascii="Times New Roman" w:hAnsi="Times New Roman" w:cs="Times New Roman"/>
          <w:noProof/>
          <w:sz w:val="24"/>
          <w:szCs w:val="24"/>
          <w:lang w:val="en-US"/>
        </w:rPr>
        <w:t>, 74-86.</w:t>
      </w:r>
    </w:p>
    <w:p w:rsidR="00F13F8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0A4E2F">
        <w:rPr>
          <w:rFonts w:ascii="Times New Roman" w:hAnsi="Times New Roman" w:cs="Times New Roman"/>
          <w:sz w:val="24"/>
          <w:szCs w:val="24"/>
        </w:rPr>
        <w:t>Pelczar, M.J., Chan, E.S. 1988. Dasar-Dasar Mikrobiologi. Penerbit Universitas Indonesia Press. Jakarta.</w:t>
      </w:r>
    </w:p>
    <w:p w:rsidR="00F13F8B" w:rsidRDefault="00F13F8B" w:rsidP="00F13F8B">
      <w:pPr>
        <w:spacing w:after="24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Pratiwi S. T. 2008. Mikrobiologi Farmasi. Jakarta. Erlangga p: 188-91.</w:t>
      </w:r>
    </w:p>
    <w:p w:rsidR="00F13F8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FC0237">
        <w:rPr>
          <w:rFonts w:ascii="Times New Roman" w:hAnsi="Times New Roman" w:cs="Times New Roman"/>
          <w:sz w:val="24"/>
          <w:szCs w:val="24"/>
        </w:rPr>
        <w:t>Pratiwi, ST. 2008. Mikrobiologi Farmasi. Yogyakarta: Penerbit Erlangga. Hal. 176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F8B" w:rsidRDefault="00F13F8B" w:rsidP="00F13F8B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Pui, C.F., Wong, W.C., Chai, L.C., Tunung, R., Jeyaletchumi, P., Noor Hidayah, M.S., Ubong, A., Farinazleen, M.G., Cheah, Y.K. and Son, R. 2011. </w:t>
      </w:r>
      <w:r>
        <w:rPr>
          <w:rFonts w:ascii="Times New Roman" w:hAnsi="Times New Roman" w:cs="Times New Roman"/>
          <w:i/>
          <w:iCs/>
          <w:sz w:val="24"/>
          <w:szCs w:val="24"/>
        </w:rPr>
        <w:t>Review Article Salmonella: A foodborne pathogen</w:t>
      </w:r>
      <w:r>
        <w:rPr>
          <w:rFonts w:ascii="Times New Roman" w:hAnsi="Times New Roman" w:cs="Times New Roman"/>
          <w:sz w:val="24"/>
          <w:szCs w:val="24"/>
        </w:rPr>
        <w:t>. International Food Research Journal. 18: 465-473.</w:t>
      </w:r>
    </w:p>
    <w:p w:rsidR="00F13F8B" w:rsidRPr="00911A46" w:rsidRDefault="00F13F8B" w:rsidP="00F13F8B">
      <w:pPr>
        <w:pStyle w:val="Bibliography"/>
        <w:spacing w:after="240" w:line="240" w:lineRule="auto"/>
        <w:ind w:left="992" w:hanging="99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29DF">
        <w:rPr>
          <w:rFonts w:ascii="Times New Roman" w:hAnsi="Times New Roman" w:cs="Times New Roman"/>
          <w:noProof/>
          <w:sz w:val="24"/>
          <w:szCs w:val="24"/>
        </w:rPr>
        <w:t>Rega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P. T. Y. 2016. 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Daya Anti Bakteri Ekstrak Kulit Nanas (Ananas comosus) Terhadap Pertumbuhan Bakteri Enterococcus faecalis.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75D9">
        <w:rPr>
          <w:rFonts w:ascii="Times New Roman" w:hAnsi="Times New Roman" w:cs="Times New Roman"/>
          <w:iCs/>
          <w:noProof/>
          <w:sz w:val="24"/>
          <w:szCs w:val="24"/>
        </w:rPr>
        <w:t xml:space="preserve">Conservative Dentistry Journal, Airlangga University, Surabaya, Vol.6 No.2 </w:t>
      </w:r>
      <w:r w:rsidRPr="009175D9">
        <w:rPr>
          <w:rFonts w:ascii="Times New Roman" w:hAnsi="Times New Roman" w:cs="Times New Roman"/>
          <w:noProof/>
          <w:sz w:val="24"/>
          <w:szCs w:val="24"/>
        </w:rPr>
        <w:t>, 1-6.</w:t>
      </w:r>
    </w:p>
    <w:p w:rsidR="00F13F8B" w:rsidRPr="00ED30CB" w:rsidRDefault="00F13F8B" w:rsidP="00F13F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0D1">
        <w:rPr>
          <w:rFonts w:ascii="Times New Roman" w:hAnsi="Times New Roman" w:cs="Times New Roman"/>
          <w:sz w:val="24"/>
          <w:szCs w:val="24"/>
        </w:rPr>
        <w:t xml:space="preserve">Rahmawati. 2010. </w:t>
      </w:r>
      <w:r w:rsidRPr="00ED30CB">
        <w:rPr>
          <w:rFonts w:ascii="Times New Roman" w:hAnsi="Times New Roman" w:cs="Times New Roman"/>
          <w:i/>
          <w:sz w:val="24"/>
          <w:szCs w:val="24"/>
        </w:rPr>
        <w:t>Karakteristik Simplisia dan Uji Aktivitas Antibakteri dari</w:t>
      </w:r>
    </w:p>
    <w:p w:rsidR="00F13F8B" w:rsidRDefault="00F13F8B" w:rsidP="00F13F8B">
      <w:pPr>
        <w:spacing w:after="2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D30CB">
        <w:rPr>
          <w:rFonts w:ascii="Times New Roman" w:hAnsi="Times New Roman" w:cs="Times New Roman"/>
          <w:i/>
          <w:sz w:val="24"/>
          <w:szCs w:val="24"/>
        </w:rPr>
        <w:t>Ekstrak Kulit Buah Tanaman Jengkol (Pithecellobium Lobatum Benth) Terhadap Bakteri Escherichia coli, Shigella dysenteriae dan Salmonella typhimurium.</w:t>
      </w:r>
      <w:r w:rsidRPr="00A250D1">
        <w:rPr>
          <w:rFonts w:ascii="Times New Roman" w:hAnsi="Times New Roman" w:cs="Times New Roman"/>
          <w:sz w:val="24"/>
          <w:szCs w:val="24"/>
        </w:rPr>
        <w:t xml:space="preserve"> Skripsi. Universitas Sumatera Utara : Medan.</w:t>
      </w:r>
    </w:p>
    <w:p w:rsidR="00F13F8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1721">
        <w:rPr>
          <w:rFonts w:ascii="Times New Roman" w:hAnsi="Times New Roman" w:cs="Times New Roman"/>
          <w:noProof/>
          <w:sz w:val="24"/>
          <w:szCs w:val="24"/>
        </w:rPr>
        <w:t>Rini, A. R. S. 2016.</w:t>
      </w:r>
      <w:r w:rsidRPr="00281721">
        <w:rPr>
          <w:rFonts w:ascii="Times New Roman" w:hAnsi="Times New Roman" w:cs="Times New Roman"/>
          <w:i/>
          <w:noProof/>
          <w:sz w:val="24"/>
          <w:szCs w:val="24"/>
        </w:rPr>
        <w:t xml:space="preserve"> Pemanfaatan Ekstrak Kulit Buah Nanas (Ananas comosus L. Merr.) untuk Sediaan Gel Hand Sanitizer sebagai Antibakteri Staphylococcus aureus dan Escherichia coli. </w:t>
      </w:r>
      <w:r w:rsidRPr="00281721">
        <w:rPr>
          <w:rFonts w:ascii="Times New Roman" w:hAnsi="Times New Roman" w:cs="Times New Roman"/>
          <w:iCs/>
          <w:noProof/>
          <w:sz w:val="24"/>
          <w:szCs w:val="24"/>
        </w:rPr>
        <w:t>Universitas Negeri Semarang</w:t>
      </w:r>
      <w:r w:rsidRPr="00281721">
        <w:rPr>
          <w:rFonts w:ascii="Times New Roman" w:hAnsi="Times New Roman" w:cs="Times New Roman"/>
          <w:noProof/>
          <w:sz w:val="24"/>
          <w:szCs w:val="24"/>
        </w:rPr>
        <w:t>, 1–40.</w:t>
      </w:r>
    </w:p>
    <w:p w:rsidR="00F13F8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Risyandi, A. 2018</w:t>
      </w:r>
      <w:r w:rsidRPr="00E5382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Apigenin Daun Rasamala (Altingia excelsa nornha) Sebagai Antibakteri Enterococcus faecalis</w:t>
      </w:r>
      <w:r w:rsidRPr="00E5382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E57B7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Majal</w:t>
      </w:r>
      <w:r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ah Kedokteran Gigi Insisiva, 7 </w:t>
      </w:r>
      <w:r w:rsidRPr="00E57B7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2</w:t>
      </w:r>
      <w:r w:rsidRPr="00E57B73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F13F8B" w:rsidRPr="00215616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215616">
        <w:rPr>
          <w:rFonts w:ascii="Times New Roman" w:hAnsi="Times New Roman" w:cs="Times New Roman"/>
          <w:sz w:val="24"/>
          <w:szCs w:val="24"/>
        </w:rPr>
        <w:t xml:space="preserve">Rukmana, R.H. 2008, </w:t>
      </w:r>
      <w:r w:rsidRPr="00ED30CB">
        <w:rPr>
          <w:rFonts w:ascii="Times New Roman" w:hAnsi="Times New Roman" w:cs="Times New Roman"/>
          <w:i/>
          <w:sz w:val="24"/>
          <w:szCs w:val="24"/>
        </w:rPr>
        <w:t>Bertanam Buah-Buahan di Pekarangan</w:t>
      </w:r>
      <w:r w:rsidRPr="00215616">
        <w:rPr>
          <w:rFonts w:ascii="Times New Roman" w:hAnsi="Times New Roman" w:cs="Times New Roman"/>
          <w:sz w:val="24"/>
          <w:szCs w:val="24"/>
        </w:rPr>
        <w:t>, edisi pertama, Kanisius Jl Cempaka 9 Deresan, Yogyakarta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F8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397A2B">
        <w:rPr>
          <w:rFonts w:ascii="Times New Roman" w:hAnsi="Times New Roman" w:cs="Times New Roman"/>
          <w:sz w:val="24"/>
          <w:szCs w:val="24"/>
        </w:rPr>
        <w:t xml:space="preserve">Saaby, L., Rasmussen, H.B., dan Jager, A.K. 2009. MAO-A </w:t>
      </w:r>
      <w:r w:rsidRPr="00ED30CB">
        <w:rPr>
          <w:rFonts w:ascii="Times New Roman" w:hAnsi="Times New Roman" w:cs="Times New Roman"/>
          <w:i/>
          <w:sz w:val="24"/>
          <w:szCs w:val="24"/>
        </w:rPr>
        <w:t>Inhibitory Activity of Quercetin from Calluna vulgaris Hull.</w:t>
      </w:r>
      <w:r w:rsidRPr="00397A2B">
        <w:rPr>
          <w:rFonts w:ascii="Times New Roman" w:hAnsi="Times New Roman" w:cs="Times New Roman"/>
          <w:sz w:val="24"/>
          <w:szCs w:val="24"/>
        </w:rPr>
        <w:t xml:space="preserve"> J Ethnopharmacol.121:178-81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F8B" w:rsidRPr="00ED30C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91F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Sa’diyah Nayyifatus, M. F. 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 xml:space="preserve">kstraksi 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K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ulit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B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uah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M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anggis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(G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 xml:space="preserve">arcinia 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ango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tna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L.) M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enggunakan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Mi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rowave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A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ssisted</w:t>
      </w:r>
      <w:r w:rsidRPr="00ED30C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E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xtraction.</w:t>
      </w:r>
    </w:p>
    <w:p w:rsidR="00F13F8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1721">
        <w:rPr>
          <w:rFonts w:ascii="Times New Roman" w:hAnsi="Times New Roman" w:cs="Times New Roman"/>
          <w:noProof/>
          <w:sz w:val="24"/>
          <w:szCs w:val="24"/>
        </w:rPr>
        <w:t xml:space="preserve">Sari, N., Apridamayanti, P. dan Sari, R. 2018. </w:t>
      </w:r>
      <w:r w:rsidRPr="00281721">
        <w:rPr>
          <w:rFonts w:ascii="Times New Roman" w:hAnsi="Times New Roman" w:cs="Times New Roman"/>
          <w:i/>
          <w:noProof/>
          <w:sz w:val="24"/>
          <w:szCs w:val="24"/>
        </w:rPr>
        <w:t xml:space="preserve">Penentuan Nilai MIC Ekstrak Etanol Kulit Lidah Buaya (Aloe vera Linn) Terhadap Isolat Bakteri </w:t>
      </w:r>
      <w:r w:rsidRPr="00281721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 xml:space="preserve">Pseudomonas aeruginosa Resistensi Antibiotik. </w:t>
      </w:r>
      <w:r w:rsidRPr="00281721">
        <w:rPr>
          <w:rFonts w:ascii="Times New Roman" w:hAnsi="Times New Roman" w:cs="Times New Roman"/>
          <w:iCs/>
          <w:noProof/>
          <w:sz w:val="24"/>
          <w:szCs w:val="24"/>
        </w:rPr>
        <w:t>Jurnal Pendidikan Informatika dan Sains</w:t>
      </w:r>
      <w:r w:rsidRPr="00281721">
        <w:rPr>
          <w:rFonts w:ascii="Times New Roman" w:hAnsi="Times New Roman" w:cs="Times New Roman"/>
          <w:noProof/>
          <w:sz w:val="24"/>
          <w:szCs w:val="24"/>
        </w:rPr>
        <w:t>, 7(2), 219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13F8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676AE4">
        <w:rPr>
          <w:rFonts w:ascii="Times New Roman" w:hAnsi="Times New Roman" w:cs="Times New Roman"/>
          <w:sz w:val="24"/>
          <w:szCs w:val="24"/>
        </w:rPr>
        <w:t xml:space="preserve">Setiaji, Jarod, T.I. Johan, dan Meliya Widantari. 2015. </w:t>
      </w:r>
      <w:r w:rsidRPr="00ED30CB">
        <w:rPr>
          <w:rFonts w:ascii="Times New Roman" w:hAnsi="Times New Roman" w:cs="Times New Roman"/>
          <w:i/>
          <w:sz w:val="24"/>
          <w:szCs w:val="24"/>
        </w:rPr>
        <w:t>Pengaruh Gliserol Pada Media Tryptic Soy Broth (TSB) Terhadap Viabilitas Bakteri Aeromonas hydrophila.</w:t>
      </w:r>
      <w:r w:rsidRPr="00676AE4">
        <w:rPr>
          <w:rFonts w:ascii="Times New Roman" w:hAnsi="Times New Roman" w:cs="Times New Roman"/>
          <w:sz w:val="24"/>
          <w:szCs w:val="24"/>
        </w:rPr>
        <w:t xml:space="preserve"> Dalam Jurnal Dinamika Pertanian,1. Hal. 8391.</w:t>
      </w:r>
    </w:p>
    <w:p w:rsidR="00F13F8B" w:rsidRPr="00911A46" w:rsidRDefault="00F13F8B" w:rsidP="00F13F8B">
      <w:pPr>
        <w:pStyle w:val="Bibliography"/>
        <w:spacing w:after="240" w:line="240" w:lineRule="auto"/>
        <w:ind w:left="992" w:hanging="99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29DF">
        <w:rPr>
          <w:rFonts w:ascii="Times New Roman" w:hAnsi="Times New Roman" w:cs="Times New Roman"/>
          <w:noProof/>
          <w:sz w:val="24"/>
          <w:szCs w:val="24"/>
        </w:rPr>
        <w:t>Siti Ju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ariah, M. P. 2018. 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Efektifitas Ekstrak Etanol Kulit Nanas (Ananas Comosus L. Merr) terhadap Trichophyton mentaghrophytes</w:t>
      </w:r>
      <w:r w:rsidRPr="009229D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</w:rPr>
        <w:t>Jops-Volume</w:t>
      </w:r>
      <w:r w:rsidRPr="002C73FA">
        <w:rPr>
          <w:rFonts w:ascii="Times New Roman" w:hAnsi="Times New Roman" w:cs="Times New Roman"/>
          <w:iCs/>
          <w:noProof/>
          <w:sz w:val="24"/>
          <w:szCs w:val="24"/>
        </w:rPr>
        <w:t xml:space="preserve"> I</w:t>
      </w:r>
      <w:r w:rsidRPr="002C73F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13F8B" w:rsidRPr="00ED30CB" w:rsidRDefault="00F13F8B" w:rsidP="00F13F8B">
      <w:pPr>
        <w:pStyle w:val="Bibliography"/>
        <w:spacing w:after="240" w:line="240" w:lineRule="auto"/>
        <w:ind w:left="992" w:hanging="99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9229DF">
        <w:rPr>
          <w:rFonts w:ascii="Times New Roman" w:hAnsi="Times New Roman" w:cs="Times New Roman"/>
          <w:noProof/>
          <w:sz w:val="24"/>
          <w:szCs w:val="24"/>
        </w:rPr>
        <w:t>Siti Juar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iah, S. W. 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Efektifitas Ekstrak Kulit Durian (Durio zibethinus L.) Sebagai Penghambat Pertumbuhan Trichophyton mentagrophytes.</w:t>
      </w:r>
    </w:p>
    <w:p w:rsidR="00F13F8B" w:rsidRPr="00AB2821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iCs/>
          <w:noProof/>
          <w:sz w:val="24"/>
        </w:rPr>
      </w:pPr>
      <w:r w:rsidRPr="00C41602">
        <w:rPr>
          <w:rFonts w:ascii="Times New Roman" w:hAnsi="Times New Roman" w:cs="Times New Roman"/>
          <w:noProof/>
          <w:sz w:val="24"/>
          <w:lang w:val="en-US"/>
        </w:rPr>
        <w:t xml:space="preserve">Siti, J. (2016). </w:t>
      </w:r>
      <w:r w:rsidRPr="00ED30CB">
        <w:rPr>
          <w:rFonts w:ascii="Times New Roman" w:hAnsi="Times New Roman" w:cs="Times New Roman"/>
          <w:i/>
          <w:noProof/>
          <w:sz w:val="24"/>
          <w:lang w:val="en-US"/>
        </w:rPr>
        <w:t>Teknologi Atifungi Ekstrak Etanol Kulit Durian (Durio zibethinus L) Terhadap Pertumbuhan Malasezia furfur</w:t>
      </w:r>
      <w:r w:rsidRPr="00C41602">
        <w:rPr>
          <w:rFonts w:ascii="Times New Roman" w:hAnsi="Times New Roman" w:cs="Times New Roman"/>
          <w:noProof/>
          <w:sz w:val="24"/>
          <w:lang w:val="en-US"/>
        </w:rPr>
        <w:t xml:space="preserve"> . </w:t>
      </w:r>
      <w:r w:rsidRPr="00C41602">
        <w:rPr>
          <w:rFonts w:ascii="Times New Roman" w:hAnsi="Times New Roman" w:cs="Times New Roman"/>
          <w:iCs/>
          <w:noProof/>
          <w:sz w:val="24"/>
          <w:lang w:val="en-US"/>
        </w:rPr>
        <w:t>National Conference on Research</w:t>
      </w:r>
      <w:r>
        <w:rPr>
          <w:rFonts w:ascii="Times New Roman" w:hAnsi="Times New Roman" w:cs="Times New Roman"/>
          <w:iCs/>
          <w:noProof/>
          <w:sz w:val="24"/>
        </w:rPr>
        <w:t>.</w:t>
      </w:r>
    </w:p>
    <w:p w:rsidR="00F13F8B" w:rsidRPr="00ED30C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1721">
        <w:rPr>
          <w:rFonts w:ascii="Times New Roman" w:hAnsi="Times New Roman" w:cs="Times New Roman"/>
          <w:noProof/>
          <w:sz w:val="24"/>
          <w:szCs w:val="24"/>
        </w:rPr>
        <w:t xml:space="preserve">Sulviana, A. W., Puspawati, N. dan Rukmana, R. M. 2018. </w:t>
      </w:r>
      <w:r w:rsidRPr="00281721">
        <w:rPr>
          <w:rFonts w:ascii="Times New Roman" w:hAnsi="Times New Roman" w:cs="Times New Roman"/>
          <w:i/>
          <w:noProof/>
          <w:sz w:val="24"/>
          <w:szCs w:val="24"/>
        </w:rPr>
        <w:t xml:space="preserve">Identifikasi Pseudomonas aeruginosa dan Uji Sensitivitas terhadap Antibiotik dari Sampel Pus Infeksi Luka Operasi di </w:t>
      </w:r>
      <w:r w:rsidRPr="00ED30CB">
        <w:rPr>
          <w:rFonts w:ascii="Times New Roman" w:hAnsi="Times New Roman" w:cs="Times New Roman"/>
          <w:i/>
          <w:noProof/>
          <w:sz w:val="24"/>
          <w:szCs w:val="24"/>
        </w:rPr>
        <w:t>RSUD Dr. Moewardi</w:t>
      </w:r>
      <w:r w:rsidRPr="00ED30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D30CB">
        <w:rPr>
          <w:rFonts w:ascii="Times New Roman" w:hAnsi="Times New Roman" w:cs="Times New Roman"/>
          <w:iCs/>
          <w:noProof/>
          <w:sz w:val="24"/>
          <w:szCs w:val="24"/>
        </w:rPr>
        <w:t>Biomedika</w:t>
      </w:r>
      <w:r w:rsidRPr="00ED30CB">
        <w:rPr>
          <w:rFonts w:ascii="Times New Roman" w:hAnsi="Times New Roman" w:cs="Times New Roman"/>
          <w:noProof/>
          <w:sz w:val="24"/>
          <w:szCs w:val="24"/>
        </w:rPr>
        <w:t>, 10(2), 18–24.</w:t>
      </w:r>
    </w:p>
    <w:p w:rsidR="00F13F8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575AD">
        <w:rPr>
          <w:rFonts w:ascii="Times New Roman" w:hAnsi="Times New Roman" w:cs="Times New Roman"/>
          <w:sz w:val="24"/>
          <w:szCs w:val="24"/>
        </w:rPr>
        <w:t>Soleha, T. U. 2015. Uji K</w:t>
      </w:r>
      <w:r>
        <w:rPr>
          <w:rFonts w:ascii="Times New Roman" w:hAnsi="Times New Roman" w:cs="Times New Roman"/>
          <w:sz w:val="24"/>
          <w:szCs w:val="24"/>
        </w:rPr>
        <w:t xml:space="preserve">epekaan Terhadap </w:t>
      </w:r>
      <w:r w:rsidRPr="004575AD">
        <w:rPr>
          <w:rFonts w:ascii="Times New Roman" w:hAnsi="Times New Roman" w:cs="Times New Roman"/>
          <w:sz w:val="24"/>
          <w:szCs w:val="24"/>
        </w:rPr>
        <w:t xml:space="preserve">Antibiotik. </w:t>
      </w:r>
      <w:r w:rsidRPr="004575AD">
        <w:rPr>
          <w:rFonts w:ascii="Times New Roman" w:hAnsi="Times New Roman" w:cs="Times New Roman"/>
          <w:i/>
          <w:sz w:val="24"/>
          <w:szCs w:val="24"/>
        </w:rPr>
        <w:t>Juke Unila,</w:t>
      </w:r>
      <w:r w:rsidRPr="004575AD">
        <w:rPr>
          <w:rFonts w:ascii="Times New Roman" w:hAnsi="Times New Roman" w:cs="Times New Roman"/>
          <w:sz w:val="24"/>
          <w:szCs w:val="24"/>
        </w:rPr>
        <w:t xml:space="preserve"> 5 (9) : 119-123.</w:t>
      </w:r>
    </w:p>
    <w:p w:rsidR="00F13F8B" w:rsidRPr="00D76C1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D76C1B">
        <w:rPr>
          <w:rFonts w:ascii="Times New Roman" w:hAnsi="Times New Roman" w:cs="Times New Roman"/>
          <w:sz w:val="24"/>
          <w:szCs w:val="24"/>
        </w:rPr>
        <w:t xml:space="preserve">Song H, Shin D, dan Kwon D. 2016. </w:t>
      </w:r>
      <w:r w:rsidRPr="00ED30CB">
        <w:rPr>
          <w:rFonts w:ascii="Times New Roman" w:hAnsi="Times New Roman" w:cs="Times New Roman"/>
          <w:i/>
          <w:sz w:val="24"/>
          <w:szCs w:val="24"/>
        </w:rPr>
        <w:t>Potentiating Activity of Luteolin on Permeabilizing Agent and ATPase Inhibitor Against methicillin-resistant Staphylococcus aureus.</w:t>
      </w:r>
      <w:r w:rsidRPr="00D76C1B">
        <w:rPr>
          <w:rFonts w:ascii="Times New Roman" w:hAnsi="Times New Roman" w:cs="Times New Roman"/>
          <w:sz w:val="24"/>
          <w:szCs w:val="24"/>
        </w:rPr>
        <w:t xml:space="preserve"> A Pac J Trop Med. 9(1): 19–22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F8B" w:rsidRDefault="00F13F8B" w:rsidP="00F13F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Suerni, E., Alwi, M., M. guli, M.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Uji Daya Hambat Ekstrak buah Nanas </w:t>
      </w:r>
    </w:p>
    <w:p w:rsidR="00F13F8B" w:rsidRDefault="00F13F8B" w:rsidP="00F13F8B">
      <w:pPr>
        <w:spacing w:after="2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(Ananas comousus L. Merr.), Salak (Salacca edulis Reinw) dan Mangga (Mangifera odorta Griff.) terhadap Daya Hambat Staphylococcus aureus. </w:t>
      </w:r>
      <w:r>
        <w:rPr>
          <w:rFonts w:ascii="Times New Roman" w:hAnsi="Times New Roman" w:cs="Times New Roman"/>
          <w:sz w:val="24"/>
          <w:szCs w:val="24"/>
        </w:rPr>
        <w:t xml:space="preserve"> ISSN : 1978-6417. Jurnal Biocelebes, Vol 7 No.1 hal 35-47.</w:t>
      </w:r>
    </w:p>
    <w:p w:rsidR="00F13F8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566EA5">
        <w:rPr>
          <w:rFonts w:ascii="Times New Roman" w:hAnsi="Times New Roman" w:cs="Times New Roman"/>
          <w:sz w:val="24"/>
          <w:szCs w:val="24"/>
        </w:rPr>
        <w:t xml:space="preserve">Sultana B, Anwar F. 2008. </w:t>
      </w:r>
      <w:r w:rsidRPr="00ED30CB">
        <w:rPr>
          <w:rFonts w:ascii="Times New Roman" w:hAnsi="Times New Roman" w:cs="Times New Roman"/>
          <w:i/>
          <w:sz w:val="24"/>
          <w:szCs w:val="24"/>
        </w:rPr>
        <w:t>Flavonols (kaempeferol, quercetin, myricetin) contents of selected fruits, vegetables and medicinal plants.</w:t>
      </w:r>
      <w:r w:rsidRPr="00566EA5">
        <w:rPr>
          <w:rFonts w:ascii="Times New Roman" w:hAnsi="Times New Roman" w:cs="Times New Roman"/>
          <w:sz w:val="24"/>
          <w:szCs w:val="24"/>
        </w:rPr>
        <w:t xml:space="preserve"> </w:t>
      </w:r>
      <w:r w:rsidRPr="00ED30CB">
        <w:rPr>
          <w:rFonts w:ascii="Times New Roman" w:hAnsi="Times New Roman" w:cs="Times New Roman"/>
          <w:sz w:val="24"/>
          <w:szCs w:val="24"/>
        </w:rPr>
        <w:t>Food Chemistry. 879– 884.</w:t>
      </w:r>
    </w:p>
    <w:p w:rsidR="00F13F8B" w:rsidRPr="00EC7C18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EC7C18">
        <w:rPr>
          <w:rFonts w:ascii="Times New Roman" w:hAnsi="Times New Roman" w:cs="Times New Roman"/>
          <w:sz w:val="24"/>
          <w:szCs w:val="24"/>
        </w:rPr>
        <w:t>Suryana, S., Yen, Y.A.D., dan Tina, R. 2017. “</w:t>
      </w:r>
      <w:r w:rsidRPr="00EC7C18">
        <w:rPr>
          <w:rFonts w:ascii="Times New Roman" w:hAnsi="Times New Roman" w:cs="Times New Roman"/>
          <w:i/>
          <w:sz w:val="24"/>
          <w:szCs w:val="24"/>
        </w:rPr>
        <w:t>Aktivitas Antibakteri Ekstrak Etanol dari Lima Tanaman terhadap Bakteri Staphylococcus Epidermidis dengan Metode Mikrodilusi</w:t>
      </w:r>
      <w:r w:rsidRPr="00EC7C18">
        <w:rPr>
          <w:rFonts w:ascii="Times New Roman" w:hAnsi="Times New Roman" w:cs="Times New Roman"/>
          <w:sz w:val="24"/>
          <w:szCs w:val="24"/>
        </w:rPr>
        <w:t xml:space="preserve"> </w:t>
      </w:r>
      <w:r w:rsidRPr="00EC7C18">
        <w:rPr>
          <w:rFonts w:ascii="Times New Roman" w:hAnsi="Times New Roman" w:cs="Times New Roman"/>
          <w:i/>
          <w:sz w:val="24"/>
          <w:szCs w:val="24"/>
        </w:rPr>
        <w:t>M7–A6CLSI”.</w:t>
      </w:r>
      <w:r w:rsidRPr="00EC7C18">
        <w:rPr>
          <w:rFonts w:ascii="Times New Roman" w:hAnsi="Times New Roman" w:cs="Times New Roman"/>
          <w:sz w:val="24"/>
          <w:szCs w:val="24"/>
        </w:rPr>
        <w:t xml:space="preserve"> IJPST. 4(1): 1-9.</w:t>
      </w:r>
    </w:p>
    <w:p w:rsidR="00F13F8B" w:rsidRPr="002734B7" w:rsidRDefault="00F13F8B" w:rsidP="00F13F8B">
      <w:pPr>
        <w:spacing w:after="240" w:line="240" w:lineRule="auto"/>
        <w:ind w:left="992" w:hanging="99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Syarif, A., Purwantyastuti, A., A. Estuningtyas, R. Setiabudy, A. Setiawati, A. Muchtar, </w:t>
      </w:r>
      <w:r>
        <w:rPr>
          <w:rFonts w:ascii="Times New Roman" w:eastAsia="Times New Roman" w:hAnsi="Times New Roman"/>
          <w:i/>
          <w:sz w:val="24"/>
        </w:rPr>
        <w:t>et al</w:t>
      </w:r>
      <w:r>
        <w:rPr>
          <w:rFonts w:ascii="Times New Roman" w:eastAsia="Times New Roman" w:hAnsi="Times New Roman"/>
          <w:sz w:val="24"/>
        </w:rPr>
        <w:t xml:space="preserve">. 2007. </w:t>
      </w:r>
      <w:r w:rsidRPr="00ED30CB">
        <w:rPr>
          <w:rFonts w:ascii="Times New Roman" w:eastAsia="Times New Roman" w:hAnsi="Times New Roman"/>
          <w:sz w:val="24"/>
        </w:rPr>
        <w:t>Farmakologi dan terapi.</w:t>
      </w:r>
      <w:r>
        <w:rPr>
          <w:rFonts w:ascii="Times New Roman" w:eastAsia="Times New Roman" w:hAnsi="Times New Roman"/>
          <w:sz w:val="24"/>
        </w:rPr>
        <w:t xml:space="preserve"> Edisi 5. Gaya Baru: Jakarta. h.471.</w:t>
      </w:r>
    </w:p>
    <w:p w:rsidR="00F13F8B" w:rsidRPr="00F97C57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61224D">
        <w:rPr>
          <w:rFonts w:ascii="Times New Roman" w:hAnsi="Times New Roman" w:cs="Times New Roman"/>
          <w:sz w:val="24"/>
          <w:szCs w:val="24"/>
        </w:rPr>
        <w:lastRenderedPageBreak/>
        <w:t xml:space="preserve">Tiwari, S.C. dan Husain, N. 2017. </w:t>
      </w:r>
      <w:r w:rsidRPr="00ED30CB">
        <w:rPr>
          <w:rFonts w:ascii="Times New Roman" w:hAnsi="Times New Roman" w:cs="Times New Roman"/>
          <w:i/>
          <w:sz w:val="24"/>
          <w:szCs w:val="24"/>
        </w:rPr>
        <w:t>Biological Activities and Role of Flavonoids in Human Health-A Review.</w:t>
      </w:r>
      <w:r w:rsidRPr="0061224D">
        <w:rPr>
          <w:rFonts w:ascii="Times New Roman" w:hAnsi="Times New Roman" w:cs="Times New Roman"/>
          <w:sz w:val="24"/>
          <w:szCs w:val="24"/>
        </w:rPr>
        <w:t xml:space="preserve"> Indian J.Sci.Res. 12 (2): 193-196.</w:t>
      </w:r>
    </w:p>
    <w:p w:rsidR="00F13F8B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E528D">
        <w:rPr>
          <w:rFonts w:ascii="Times New Roman" w:hAnsi="Times New Roman" w:cs="Times New Roman"/>
          <w:sz w:val="24"/>
          <w:szCs w:val="24"/>
        </w:rPr>
        <w:t>Waluyo, lud. 2004. Mikrobiologi Umum Malang:UMM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F8B" w:rsidRDefault="00F13F8B" w:rsidP="00F13F8B">
      <w:pPr>
        <w:autoSpaceDE w:val="0"/>
        <w:autoSpaceDN w:val="0"/>
        <w:adjustRightInd w:val="0"/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Waluyo, L. 2008. </w:t>
      </w:r>
      <w:r w:rsidRPr="00ED30CB">
        <w:rPr>
          <w:rFonts w:ascii="Times New Roman" w:hAnsi="Times New Roman" w:cs="Times New Roman"/>
          <w:iCs/>
          <w:sz w:val="24"/>
          <w:szCs w:val="24"/>
        </w:rPr>
        <w:t>Teknik Metode Dasar dalam Mikrobiologi</w:t>
      </w:r>
      <w:r>
        <w:rPr>
          <w:rFonts w:ascii="Times New Roman" w:hAnsi="Times New Roman" w:cs="Times New Roman"/>
          <w:sz w:val="24"/>
          <w:szCs w:val="24"/>
        </w:rPr>
        <w:t>. UMM Press. Malang. Hal 359.</w:t>
      </w:r>
    </w:p>
    <w:p w:rsidR="00F13F8B" w:rsidRDefault="00F13F8B" w:rsidP="00F13F8B">
      <w:pPr>
        <w:autoSpaceDE w:val="0"/>
        <w:autoSpaceDN w:val="0"/>
        <w:adjustRightInd w:val="0"/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D727E5">
        <w:rPr>
          <w:rFonts w:ascii="Times New Roman" w:hAnsi="Times New Roman" w:cs="Times New Roman"/>
          <w:sz w:val="24"/>
          <w:szCs w:val="24"/>
        </w:rPr>
        <w:t xml:space="preserve">Wang Q. dan Xie M.. 2010. </w:t>
      </w:r>
      <w:r w:rsidRPr="00ED30CB">
        <w:rPr>
          <w:rFonts w:ascii="Times New Roman" w:hAnsi="Times New Roman" w:cs="Times New Roman"/>
          <w:i/>
          <w:sz w:val="24"/>
          <w:szCs w:val="24"/>
        </w:rPr>
        <w:t>Antibacterial mechanism of Luteolin on Staphylococcus aureus. Acta Microbiol Sinica</w:t>
      </w:r>
      <w:r w:rsidRPr="00D727E5">
        <w:rPr>
          <w:rFonts w:ascii="Times New Roman" w:hAnsi="Times New Roman" w:cs="Times New Roman"/>
          <w:sz w:val="24"/>
          <w:szCs w:val="24"/>
        </w:rPr>
        <w:t>. 50(9): 1180–4.</w:t>
      </w:r>
    </w:p>
    <w:p w:rsidR="00F13F8B" w:rsidRDefault="00F13F8B" w:rsidP="00F13F8B">
      <w:pPr>
        <w:autoSpaceDE w:val="0"/>
        <w:autoSpaceDN w:val="0"/>
        <w:adjustRightInd w:val="0"/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61224D">
        <w:rPr>
          <w:rFonts w:ascii="Times New Roman" w:hAnsi="Times New Roman" w:cs="Times New Roman"/>
          <w:sz w:val="24"/>
          <w:szCs w:val="24"/>
        </w:rPr>
        <w:t xml:space="preserve">Wang, L., Wang, B., Li, H., Lu, H., Qiu, F., Xiong, L., Xu, Y., Wang, G., Liu, X., Wu, H., dan Jing. H. 2012. </w:t>
      </w:r>
      <w:r w:rsidRPr="00AB2821">
        <w:rPr>
          <w:rFonts w:ascii="Times New Roman" w:hAnsi="Times New Roman" w:cs="Times New Roman"/>
          <w:i/>
          <w:sz w:val="24"/>
          <w:szCs w:val="24"/>
        </w:rPr>
        <w:t>Quercetin, a Flavonoid with Anti-inflammatory Activity, Suppresses the Development of Abdominal Aortic Aneurysms in Mice. Eur J Pharmacol.</w:t>
      </w:r>
      <w:r w:rsidRPr="0061224D">
        <w:rPr>
          <w:rFonts w:ascii="Times New Roman" w:hAnsi="Times New Roman" w:cs="Times New Roman"/>
          <w:sz w:val="24"/>
          <w:szCs w:val="24"/>
        </w:rPr>
        <w:t xml:space="preserve"> 690: 133-141.</w:t>
      </w:r>
    </w:p>
    <w:p w:rsidR="00F13F8B" w:rsidRDefault="00F13F8B" w:rsidP="00F13F8B">
      <w:pPr>
        <w:pStyle w:val="Bibliography"/>
        <w:spacing w:after="240" w:line="240" w:lineRule="auto"/>
        <w:ind w:left="992" w:hanging="99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1AD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Widowati, R. (2008). </w:t>
      </w:r>
      <w:r w:rsidRPr="00AB282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Keberadaan Bakteri Vibrio Parahaemolyticus Pada Udang yang Dijual Dirumah Makan Kawasan Pantai Pangandaran.</w:t>
      </w:r>
      <w:r w:rsidRPr="00471AD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B2821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VIS VITALIS, 01 No. 1</w:t>
      </w:r>
      <w:r w:rsidRPr="00AB282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9-14.</w:t>
      </w:r>
    </w:p>
    <w:p w:rsidR="00F13F8B" w:rsidRPr="00D435BD" w:rsidRDefault="00F13F8B" w:rsidP="00F13F8B">
      <w:pPr>
        <w:jc w:val="both"/>
        <w:rPr>
          <w:rFonts w:ascii="Times New Roman" w:hAnsi="Times New Roman" w:cs="Times New Roman"/>
          <w:sz w:val="24"/>
          <w:szCs w:val="24"/>
        </w:rPr>
      </w:pPr>
      <w:r w:rsidRPr="00D435BD">
        <w:rPr>
          <w:rFonts w:ascii="Times New Roman" w:hAnsi="Times New Roman" w:cs="Times New Roman"/>
          <w:sz w:val="24"/>
          <w:szCs w:val="24"/>
        </w:rPr>
        <w:t>Widoyono. 2011. Penyakit Tropis. Jakarta: Erlangga: 36.</w:t>
      </w:r>
    </w:p>
    <w:p w:rsidR="00F13F8B" w:rsidRPr="00AB2821" w:rsidRDefault="00F13F8B" w:rsidP="00F13F8B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Yanis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F. A. 2020</w:t>
      </w:r>
      <w:r w:rsidRPr="00325C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B282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Potensi antibakteri dari ekstrak segar daun kersen (Muntingia calabura L.) dalam menghambat pertumbuhan bakteri Shigella dysentriae.</w:t>
      </w:r>
      <w:r w:rsidRPr="00325C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325C87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iCs/>
          <w:noProof/>
          <w:sz w:val="24"/>
          <w:szCs w:val="24"/>
        </w:rPr>
        <w:t>urnal</w:t>
      </w:r>
      <w:r w:rsidRPr="00325C87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iCs/>
          <w:noProof/>
          <w:sz w:val="24"/>
          <w:szCs w:val="24"/>
        </w:rPr>
        <w:t>iologi</w:t>
      </w:r>
      <w:r w:rsidRPr="00325C87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U</w:t>
      </w:r>
      <w:r>
        <w:rPr>
          <w:rFonts w:ascii="Times New Roman" w:hAnsi="Times New Roman" w:cs="Times New Roman"/>
          <w:iCs/>
          <w:noProof/>
          <w:sz w:val="24"/>
          <w:szCs w:val="24"/>
        </w:rPr>
        <w:t>niversitas</w:t>
      </w:r>
      <w:r w:rsidRPr="00325C87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iCs/>
          <w:noProof/>
          <w:sz w:val="24"/>
          <w:szCs w:val="24"/>
        </w:rPr>
        <w:t>ndalas</w:t>
      </w:r>
      <w:r w:rsidRPr="00325C87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,</w:t>
      </w:r>
      <w:r w:rsidRPr="00325C8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325C87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Vol. 8 No. 1 ISSN: 2655-9587</w:t>
      </w:r>
      <w:r w:rsidRPr="00325C87">
        <w:rPr>
          <w:rFonts w:ascii="Times New Roman" w:hAnsi="Times New Roman" w:cs="Times New Roman"/>
          <w:noProof/>
          <w:sz w:val="24"/>
          <w:szCs w:val="24"/>
          <w:lang w:val="en-US"/>
        </w:rPr>
        <w:t>, 14-19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13F8B" w:rsidRPr="00471ADB" w:rsidRDefault="00F13F8B" w:rsidP="00F13F8B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Yusmaniar., Wardiyah., dan Nida, K. 2017. </w:t>
      </w:r>
      <w:r w:rsidRPr="00AB2821">
        <w:rPr>
          <w:rFonts w:ascii="Times New Roman" w:hAnsi="Times New Roman" w:cs="Times New Roman"/>
          <w:sz w:val="24"/>
          <w:szCs w:val="24"/>
        </w:rPr>
        <w:t>Mikrobiologi dan Parasitologi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F8B" w:rsidRDefault="00F13F8B" w:rsidP="00F13F8B">
      <w:pPr>
        <w:spacing w:after="24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Kementerian Kesehatan Republik Indonesia.</w:t>
      </w:r>
    </w:p>
    <w:p w:rsidR="00F13F8B" w:rsidRPr="00E97AA6" w:rsidRDefault="00F13F8B" w:rsidP="00F13F8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1224D">
        <w:rPr>
          <w:rFonts w:ascii="Times New Roman" w:hAnsi="Times New Roman" w:cs="Times New Roman"/>
          <w:sz w:val="24"/>
          <w:szCs w:val="24"/>
        </w:rPr>
        <w:t xml:space="preserve">Zandi, K., Teoh, B.T., Sam, S.S., Wong, P.F., Mustafa, M.R., Abubakar, S. 2011. </w:t>
      </w:r>
      <w:r w:rsidRPr="00AB2821">
        <w:rPr>
          <w:rFonts w:ascii="Times New Roman" w:hAnsi="Times New Roman" w:cs="Times New Roman"/>
          <w:i/>
          <w:sz w:val="24"/>
          <w:szCs w:val="24"/>
        </w:rPr>
        <w:t>Antiviral Activity of Four Types of Bioflavonoid Against Dengue Virus Type-2.</w:t>
      </w:r>
      <w:r w:rsidRPr="0061224D">
        <w:rPr>
          <w:rFonts w:ascii="Times New Roman" w:hAnsi="Times New Roman" w:cs="Times New Roman"/>
          <w:sz w:val="24"/>
          <w:szCs w:val="24"/>
        </w:rPr>
        <w:t xml:space="preserve"> Virol J. 8: 560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48B" w:rsidRPr="005C1883" w:rsidRDefault="0050648B" w:rsidP="0093214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sectPr w:rsidR="0050648B" w:rsidRPr="005C1883" w:rsidSect="0074037F">
      <w:headerReference w:type="default" r:id="rId11"/>
      <w:footerReference w:type="default" r:id="rId12"/>
      <w:pgSz w:w="11906" w:h="16838"/>
      <w:pgMar w:top="2268" w:right="1701" w:bottom="1701" w:left="2268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8B" w:rsidRDefault="0050648B" w:rsidP="0050648B">
      <w:pPr>
        <w:spacing w:line="240" w:lineRule="auto"/>
      </w:pPr>
      <w:r>
        <w:separator/>
      </w:r>
    </w:p>
  </w:endnote>
  <w:endnote w:type="continuationSeparator" w:id="0">
    <w:p w:rsidR="0050648B" w:rsidRDefault="0050648B" w:rsidP="00506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3639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4037F" w:rsidRPr="0074037F" w:rsidRDefault="0074037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4037F">
          <w:rPr>
            <w:rFonts w:ascii="Times New Roman" w:hAnsi="Times New Roman" w:cs="Times New Roman"/>
            <w:sz w:val="24"/>
          </w:rPr>
          <w:fldChar w:fldCharType="begin"/>
        </w:r>
        <w:r w:rsidRPr="0074037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4037F">
          <w:rPr>
            <w:rFonts w:ascii="Times New Roman" w:hAnsi="Times New Roman" w:cs="Times New Roman"/>
            <w:sz w:val="24"/>
          </w:rPr>
          <w:fldChar w:fldCharType="separate"/>
        </w:r>
        <w:r w:rsidR="000D34BA">
          <w:rPr>
            <w:rFonts w:ascii="Times New Roman" w:hAnsi="Times New Roman" w:cs="Times New Roman"/>
            <w:noProof/>
            <w:sz w:val="24"/>
          </w:rPr>
          <w:t>42</w:t>
        </w:r>
        <w:r w:rsidRPr="0074037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4037F" w:rsidRDefault="00740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F9" w:rsidRPr="006C3FCE" w:rsidRDefault="000D34B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752FF9" w:rsidRPr="006C3FCE" w:rsidRDefault="000D34B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7F" w:rsidRDefault="0074037F" w:rsidP="0074037F">
    <w:pPr>
      <w:pStyle w:val="Footer"/>
    </w:pPr>
  </w:p>
  <w:p w:rsidR="0074037F" w:rsidRDefault="00740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8B" w:rsidRDefault="0050648B" w:rsidP="0050648B">
      <w:pPr>
        <w:spacing w:line="240" w:lineRule="auto"/>
      </w:pPr>
      <w:r>
        <w:separator/>
      </w:r>
    </w:p>
  </w:footnote>
  <w:footnote w:type="continuationSeparator" w:id="0">
    <w:p w:rsidR="0050648B" w:rsidRDefault="0050648B" w:rsidP="00506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BB" w:rsidRPr="00102EBB" w:rsidRDefault="00102EB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752FF9" w:rsidRDefault="000D34BA" w:rsidP="00611F7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341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4037F" w:rsidRPr="0074037F" w:rsidRDefault="0074037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4037F">
          <w:rPr>
            <w:rFonts w:ascii="Times New Roman" w:hAnsi="Times New Roman" w:cs="Times New Roman"/>
            <w:sz w:val="24"/>
          </w:rPr>
          <w:fldChar w:fldCharType="begin"/>
        </w:r>
        <w:r w:rsidRPr="0074037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4037F">
          <w:rPr>
            <w:rFonts w:ascii="Times New Roman" w:hAnsi="Times New Roman" w:cs="Times New Roman"/>
            <w:sz w:val="24"/>
          </w:rPr>
          <w:fldChar w:fldCharType="separate"/>
        </w:r>
        <w:r w:rsidR="000D34BA">
          <w:rPr>
            <w:rFonts w:ascii="Times New Roman" w:hAnsi="Times New Roman" w:cs="Times New Roman"/>
            <w:noProof/>
            <w:sz w:val="24"/>
          </w:rPr>
          <w:t>49</w:t>
        </w:r>
        <w:r w:rsidRPr="0074037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4037F" w:rsidRDefault="0074037F" w:rsidP="00611F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7B6"/>
    <w:multiLevelType w:val="multilevel"/>
    <w:tmpl w:val="11B6B7A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135712E"/>
    <w:multiLevelType w:val="multilevel"/>
    <w:tmpl w:val="E8861804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7C826B1"/>
    <w:multiLevelType w:val="hybridMultilevel"/>
    <w:tmpl w:val="13144580"/>
    <w:lvl w:ilvl="0" w:tplc="C09EFE66">
      <w:start w:val="1"/>
      <w:numFmt w:val="decimal"/>
      <w:lvlText w:val="5.%1."/>
      <w:lvlJc w:val="left"/>
      <w:pPr>
        <w:ind w:left="114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B"/>
    <w:rsid w:val="000D34BA"/>
    <w:rsid w:val="00102EBB"/>
    <w:rsid w:val="00133318"/>
    <w:rsid w:val="002270B8"/>
    <w:rsid w:val="0038329B"/>
    <w:rsid w:val="00464022"/>
    <w:rsid w:val="00490338"/>
    <w:rsid w:val="0050648B"/>
    <w:rsid w:val="005459C6"/>
    <w:rsid w:val="00551790"/>
    <w:rsid w:val="005969B7"/>
    <w:rsid w:val="006C2451"/>
    <w:rsid w:val="006F4BF7"/>
    <w:rsid w:val="0074037F"/>
    <w:rsid w:val="007B638B"/>
    <w:rsid w:val="0085654C"/>
    <w:rsid w:val="00932143"/>
    <w:rsid w:val="00F1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8B"/>
  </w:style>
  <w:style w:type="paragraph" w:styleId="Heading1">
    <w:name w:val="heading 1"/>
    <w:basedOn w:val="Normal"/>
    <w:next w:val="Normal"/>
    <w:link w:val="Heading1Char"/>
    <w:uiPriority w:val="1"/>
    <w:qFormat/>
    <w:rsid w:val="005064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6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506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5064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0648B"/>
  </w:style>
  <w:style w:type="paragraph" w:styleId="Footer">
    <w:name w:val="footer"/>
    <w:basedOn w:val="Normal"/>
    <w:link w:val="FooterChar"/>
    <w:uiPriority w:val="99"/>
    <w:unhideWhenUsed/>
    <w:qFormat/>
    <w:rsid w:val="005064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50648B"/>
  </w:style>
  <w:style w:type="paragraph" w:styleId="BalloonText">
    <w:name w:val="Balloon Text"/>
    <w:basedOn w:val="Normal"/>
    <w:link w:val="BalloonTextChar"/>
    <w:uiPriority w:val="99"/>
    <w:semiHidden/>
    <w:unhideWhenUsed/>
    <w:rsid w:val="00506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F1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8B"/>
  </w:style>
  <w:style w:type="paragraph" w:styleId="Heading1">
    <w:name w:val="heading 1"/>
    <w:basedOn w:val="Normal"/>
    <w:next w:val="Normal"/>
    <w:link w:val="Heading1Char"/>
    <w:uiPriority w:val="1"/>
    <w:qFormat/>
    <w:rsid w:val="005064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6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506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5064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0648B"/>
  </w:style>
  <w:style w:type="paragraph" w:styleId="Footer">
    <w:name w:val="footer"/>
    <w:basedOn w:val="Normal"/>
    <w:link w:val="FooterChar"/>
    <w:uiPriority w:val="99"/>
    <w:unhideWhenUsed/>
    <w:qFormat/>
    <w:rsid w:val="005064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50648B"/>
  </w:style>
  <w:style w:type="paragraph" w:styleId="BalloonText">
    <w:name w:val="Balloon Text"/>
    <w:basedOn w:val="Normal"/>
    <w:link w:val="BalloonTextChar"/>
    <w:uiPriority w:val="99"/>
    <w:semiHidden/>
    <w:unhideWhenUsed/>
    <w:rsid w:val="00506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F1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2020-09-27T15:40:00Z</cp:lastPrinted>
  <dcterms:created xsi:type="dcterms:W3CDTF">2020-09-26T16:41:00Z</dcterms:created>
  <dcterms:modified xsi:type="dcterms:W3CDTF">2020-09-27T15:40:00Z</dcterms:modified>
</cp:coreProperties>
</file>